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C0" w:rsidRPr="00335D1F" w:rsidRDefault="00AE3AC0" w:rsidP="0022167D">
      <w:pPr>
        <w:pStyle w:val="BodyText"/>
        <w:rPr>
          <w:sz w:val="21"/>
          <w:szCs w:val="21"/>
        </w:rPr>
      </w:pPr>
    </w:p>
    <w:p w:rsidR="00AE3AC0" w:rsidRPr="00335D1F" w:rsidRDefault="00AE3AC0" w:rsidP="0022167D">
      <w:pPr>
        <w:pStyle w:val="BodyText"/>
        <w:rPr>
          <w:sz w:val="21"/>
          <w:szCs w:val="21"/>
        </w:rPr>
      </w:pPr>
    </w:p>
    <w:p w:rsidR="00AE3AC0" w:rsidRPr="00335D1F" w:rsidRDefault="00AE3AC0" w:rsidP="0022167D">
      <w:pPr>
        <w:pStyle w:val="BodyText"/>
        <w:rPr>
          <w:sz w:val="21"/>
          <w:szCs w:val="21"/>
        </w:rPr>
      </w:pPr>
    </w:p>
    <w:p w:rsidR="00AE3AC0" w:rsidRPr="00335D1F" w:rsidRDefault="00AE3AC0" w:rsidP="0022167D">
      <w:pPr>
        <w:pStyle w:val="BodyText"/>
        <w:rPr>
          <w:b/>
          <w:sz w:val="21"/>
          <w:szCs w:val="21"/>
        </w:rPr>
      </w:pPr>
    </w:p>
    <w:p w:rsidR="0076277F" w:rsidRPr="00335D1F" w:rsidRDefault="0076277F" w:rsidP="0022167D">
      <w:pPr>
        <w:pStyle w:val="BodyText"/>
        <w:rPr>
          <w:b/>
          <w:sz w:val="21"/>
          <w:szCs w:val="21"/>
        </w:rPr>
      </w:pPr>
    </w:p>
    <w:p w:rsidR="006146DD" w:rsidRPr="00335D1F" w:rsidRDefault="006146DD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2513D5" w:rsidRDefault="002513D5" w:rsidP="000C6F93">
      <w:pPr>
        <w:pStyle w:val="BodyText"/>
        <w:spacing w:after="120"/>
        <w:rPr>
          <w:b/>
          <w:sz w:val="21"/>
          <w:szCs w:val="21"/>
        </w:rPr>
      </w:pPr>
    </w:p>
    <w:p w:rsidR="00145157" w:rsidRDefault="00145157" w:rsidP="00364E56">
      <w:pPr>
        <w:pStyle w:val="BodyText"/>
        <w:rPr>
          <w:b/>
          <w:sz w:val="21"/>
          <w:szCs w:val="21"/>
        </w:rPr>
      </w:pPr>
    </w:p>
    <w:p w:rsidR="00145157" w:rsidRDefault="00145157" w:rsidP="00364E56">
      <w:pPr>
        <w:pStyle w:val="BodyText"/>
        <w:rPr>
          <w:b/>
          <w:sz w:val="21"/>
          <w:szCs w:val="21"/>
        </w:rPr>
      </w:pPr>
    </w:p>
    <w:p w:rsidR="00154000" w:rsidRPr="00D171BB" w:rsidRDefault="0047611E" w:rsidP="00364E56">
      <w:pPr>
        <w:pStyle w:val="BodyText"/>
        <w:rPr>
          <w:b/>
          <w:sz w:val="21"/>
          <w:szCs w:val="21"/>
        </w:rPr>
      </w:pPr>
      <w:r w:rsidRPr="00D171BB">
        <w:rPr>
          <w:b/>
          <w:sz w:val="21"/>
          <w:szCs w:val="21"/>
        </w:rPr>
        <w:t>PRESS RELEASE DL038</w:t>
      </w:r>
    </w:p>
    <w:p w:rsidR="00154000" w:rsidRPr="00D171BB" w:rsidRDefault="00154000" w:rsidP="00364E56">
      <w:pPr>
        <w:pStyle w:val="BodyText"/>
        <w:rPr>
          <w:b/>
          <w:sz w:val="21"/>
          <w:szCs w:val="21"/>
        </w:rPr>
      </w:pPr>
    </w:p>
    <w:p w:rsidR="00A91DB6" w:rsidRPr="00D171BB" w:rsidRDefault="00A91DB6" w:rsidP="009A01F4">
      <w:pPr>
        <w:pStyle w:val="BodyText"/>
        <w:ind w:right="1418"/>
        <w:jc w:val="center"/>
        <w:rPr>
          <w:b/>
          <w:sz w:val="21"/>
          <w:szCs w:val="21"/>
        </w:rPr>
      </w:pPr>
    </w:p>
    <w:p w:rsidR="00163C05" w:rsidRPr="00D171BB" w:rsidRDefault="00163C05" w:rsidP="00163C05">
      <w:pPr>
        <w:pStyle w:val="BodyText"/>
        <w:ind w:right="1418"/>
        <w:jc w:val="center"/>
        <w:rPr>
          <w:b/>
          <w:sz w:val="32"/>
          <w:szCs w:val="32"/>
        </w:rPr>
      </w:pPr>
      <w:r w:rsidRPr="00D171BB">
        <w:rPr>
          <w:b/>
          <w:sz w:val="32"/>
          <w:szCs w:val="32"/>
        </w:rPr>
        <w:t>NO LEAKAGE IN 10 YEARS WITH</w:t>
      </w:r>
    </w:p>
    <w:p w:rsidR="0047611E" w:rsidRPr="00D171BB" w:rsidRDefault="0047611E" w:rsidP="00163C05">
      <w:pPr>
        <w:pStyle w:val="BodyText"/>
        <w:ind w:right="1418"/>
        <w:jc w:val="center"/>
        <w:rPr>
          <w:b/>
          <w:sz w:val="32"/>
          <w:szCs w:val="32"/>
        </w:rPr>
      </w:pPr>
      <w:r w:rsidRPr="00D171BB">
        <w:rPr>
          <w:b/>
          <w:sz w:val="32"/>
          <w:szCs w:val="32"/>
        </w:rPr>
        <w:t>KALREZ</w:t>
      </w:r>
      <w:r w:rsidR="00357F47" w:rsidRPr="00D171BB">
        <w:rPr>
          <w:b/>
          <w:sz w:val="32"/>
          <w:szCs w:val="32"/>
          <w:vertAlign w:val="superscript"/>
        </w:rPr>
        <w:t>®</w:t>
      </w:r>
      <w:r w:rsidRPr="00D171BB">
        <w:rPr>
          <w:b/>
          <w:sz w:val="32"/>
          <w:szCs w:val="32"/>
        </w:rPr>
        <w:t xml:space="preserve"> </w:t>
      </w:r>
      <w:r w:rsidR="00163C05" w:rsidRPr="00D171BB">
        <w:rPr>
          <w:b/>
          <w:sz w:val="32"/>
          <w:szCs w:val="32"/>
        </w:rPr>
        <w:t xml:space="preserve">PERFLUOROELASTOMER </w:t>
      </w:r>
      <w:r w:rsidRPr="00D171BB">
        <w:rPr>
          <w:b/>
          <w:sz w:val="32"/>
          <w:szCs w:val="32"/>
        </w:rPr>
        <w:t>SEALS</w:t>
      </w:r>
    </w:p>
    <w:p w:rsidR="00154000" w:rsidRDefault="00154000" w:rsidP="00364E56">
      <w:pPr>
        <w:pStyle w:val="BodyText"/>
        <w:ind w:right="1418"/>
        <w:rPr>
          <w:sz w:val="21"/>
          <w:szCs w:val="21"/>
        </w:rPr>
      </w:pPr>
    </w:p>
    <w:p w:rsidR="00D171BB" w:rsidRPr="00D171BB" w:rsidRDefault="00D171BB" w:rsidP="00364E56">
      <w:pPr>
        <w:pStyle w:val="BodyText"/>
        <w:ind w:right="1418"/>
        <w:rPr>
          <w:sz w:val="21"/>
          <w:szCs w:val="21"/>
        </w:rPr>
      </w:pPr>
    </w:p>
    <w:p w:rsidR="00357F47" w:rsidRPr="00D171BB" w:rsidRDefault="0047611E" w:rsidP="00357F47">
      <w:pPr>
        <w:pStyle w:val="BodyText"/>
        <w:spacing w:line="480" w:lineRule="auto"/>
        <w:ind w:right="1418"/>
        <w:rPr>
          <w:sz w:val="21"/>
          <w:szCs w:val="21"/>
        </w:rPr>
      </w:pPr>
      <w:r w:rsidRPr="00D171BB">
        <w:rPr>
          <w:sz w:val="21"/>
          <w:szCs w:val="21"/>
        </w:rPr>
        <w:t xml:space="preserve">Dramatic increases in instrument performance </w:t>
      </w:r>
      <w:r w:rsidR="00357F47" w:rsidRPr="00D171BB">
        <w:rPr>
          <w:sz w:val="21"/>
          <w:szCs w:val="21"/>
        </w:rPr>
        <w:t xml:space="preserve">and </w:t>
      </w:r>
      <w:r w:rsidRPr="00D171BB">
        <w:rPr>
          <w:sz w:val="21"/>
          <w:szCs w:val="21"/>
        </w:rPr>
        <w:t>r</w:t>
      </w:r>
      <w:r w:rsidR="00357F47" w:rsidRPr="00D171BB">
        <w:rPr>
          <w:sz w:val="21"/>
          <w:szCs w:val="21"/>
        </w:rPr>
        <w:t>eliability have been achieved wh</w:t>
      </w:r>
      <w:r w:rsidRPr="00D171BB">
        <w:rPr>
          <w:sz w:val="21"/>
          <w:szCs w:val="21"/>
        </w:rPr>
        <w:t xml:space="preserve">ere </w:t>
      </w:r>
      <w:r w:rsidR="00357F47" w:rsidRPr="00D171BB">
        <w:rPr>
          <w:sz w:val="21"/>
          <w:szCs w:val="21"/>
        </w:rPr>
        <w:t xml:space="preserve">original </w:t>
      </w:r>
      <w:r w:rsidRPr="00D171BB">
        <w:rPr>
          <w:sz w:val="21"/>
          <w:szCs w:val="21"/>
        </w:rPr>
        <w:t>PTFE gasket seals have been replaced with Kalrez</w:t>
      </w:r>
      <w:r w:rsidRPr="00D171BB">
        <w:rPr>
          <w:sz w:val="21"/>
          <w:szCs w:val="21"/>
          <w:vertAlign w:val="superscript"/>
        </w:rPr>
        <w:t>®</w:t>
      </w:r>
      <w:r w:rsidRPr="00D171BB">
        <w:rPr>
          <w:sz w:val="21"/>
          <w:szCs w:val="21"/>
        </w:rPr>
        <w:t xml:space="preserve"> custom gaskets from the DuPont™ Performance Polymers range of products</w:t>
      </w:r>
      <w:r w:rsidR="00357F47" w:rsidRPr="00D171BB">
        <w:rPr>
          <w:sz w:val="21"/>
          <w:szCs w:val="21"/>
        </w:rPr>
        <w:t>, available in the UK from Dichtomatik Ltd.</w:t>
      </w:r>
    </w:p>
    <w:p w:rsidR="00357F47" w:rsidRDefault="00357F47" w:rsidP="00357F47">
      <w:pPr>
        <w:pStyle w:val="BodyText"/>
        <w:spacing w:line="480" w:lineRule="auto"/>
        <w:ind w:right="1418"/>
        <w:rPr>
          <w:sz w:val="21"/>
          <w:szCs w:val="21"/>
        </w:rPr>
      </w:pPr>
    </w:p>
    <w:p w:rsidR="0047611E" w:rsidRDefault="0047611E" w:rsidP="00357F47">
      <w:pPr>
        <w:pStyle w:val="BodyText"/>
        <w:spacing w:line="480" w:lineRule="auto"/>
        <w:ind w:right="1418"/>
        <w:rPr>
          <w:sz w:val="21"/>
          <w:szCs w:val="21"/>
        </w:rPr>
      </w:pPr>
      <w:r>
        <w:rPr>
          <w:sz w:val="21"/>
          <w:szCs w:val="21"/>
        </w:rPr>
        <w:t>A Finnish manufacturer of process refractom</w:t>
      </w:r>
      <w:r w:rsidR="00ED53CB">
        <w:rPr>
          <w:sz w:val="21"/>
          <w:szCs w:val="21"/>
        </w:rPr>
        <w:t>et</w:t>
      </w:r>
      <w:r>
        <w:rPr>
          <w:sz w:val="21"/>
          <w:szCs w:val="21"/>
        </w:rPr>
        <w:t xml:space="preserve">ers </w:t>
      </w:r>
      <w:r w:rsidR="00357F47">
        <w:rPr>
          <w:sz w:val="21"/>
          <w:szCs w:val="21"/>
        </w:rPr>
        <w:t>was utilising process media at temperatures ranging from -20° to +220°C and pressures from 0.7 bar to 25 bar. These aggressive operating conditions resulted with the PTFE seal</w:t>
      </w:r>
      <w:r w:rsidR="00ED53CB">
        <w:rPr>
          <w:sz w:val="21"/>
          <w:szCs w:val="21"/>
        </w:rPr>
        <w:t xml:space="preserve">s needing to be regularly replaced </w:t>
      </w:r>
      <w:r w:rsidR="00357F47">
        <w:rPr>
          <w:sz w:val="21"/>
          <w:szCs w:val="21"/>
        </w:rPr>
        <w:t>on a 6-12 months operating cycle</w:t>
      </w:r>
      <w:r w:rsidR="001E2212">
        <w:rPr>
          <w:sz w:val="21"/>
          <w:szCs w:val="21"/>
        </w:rPr>
        <w:t>. However, a</w:t>
      </w:r>
      <w:r>
        <w:rPr>
          <w:sz w:val="21"/>
          <w:szCs w:val="21"/>
        </w:rPr>
        <w:t>fter the seal</w:t>
      </w:r>
      <w:r w:rsidR="00ED53CB">
        <w:rPr>
          <w:sz w:val="21"/>
          <w:szCs w:val="21"/>
        </w:rPr>
        <w:t>s were replaced</w:t>
      </w:r>
      <w:r>
        <w:rPr>
          <w:sz w:val="21"/>
          <w:szCs w:val="21"/>
        </w:rPr>
        <w:t xml:space="preserve"> by Kalrez</w:t>
      </w:r>
      <w:r w:rsidRPr="00C560B7">
        <w:rPr>
          <w:sz w:val="21"/>
          <w:szCs w:val="21"/>
          <w:vertAlign w:val="superscript"/>
        </w:rPr>
        <w:t>®</w:t>
      </w:r>
      <w:r>
        <w:rPr>
          <w:sz w:val="21"/>
          <w:szCs w:val="21"/>
        </w:rPr>
        <w:t xml:space="preserve"> custom gaskets, there was no experience of fluid leakage over a 10 year period, even though the sealing products were subject to permanent in-line fluids immersion during this period.</w:t>
      </w:r>
    </w:p>
    <w:p w:rsidR="00ED53CB" w:rsidRDefault="00ED53CB" w:rsidP="00357F47">
      <w:pPr>
        <w:pStyle w:val="BodyText"/>
        <w:spacing w:line="480" w:lineRule="auto"/>
        <w:ind w:right="1418"/>
        <w:rPr>
          <w:sz w:val="21"/>
          <w:szCs w:val="21"/>
        </w:rPr>
      </w:pPr>
    </w:p>
    <w:p w:rsidR="00ED53CB" w:rsidRDefault="00ED53CB" w:rsidP="00ED53CB">
      <w:pPr>
        <w:pStyle w:val="BodyText"/>
        <w:spacing w:line="480" w:lineRule="auto"/>
        <w:ind w:right="1418"/>
        <w:rPr>
          <w:sz w:val="21"/>
          <w:szCs w:val="21"/>
        </w:rPr>
      </w:pPr>
      <w:r>
        <w:rPr>
          <w:sz w:val="21"/>
          <w:szCs w:val="21"/>
        </w:rPr>
        <w:t>Because of inherent inelasticity, the original PTFE gaskets were</w:t>
      </w:r>
      <w:r w:rsidR="00F120ED">
        <w:rPr>
          <w:sz w:val="21"/>
          <w:szCs w:val="21"/>
        </w:rPr>
        <w:t xml:space="preserve"> also</w:t>
      </w:r>
      <w:r>
        <w:rPr>
          <w:sz w:val="21"/>
          <w:szCs w:val="21"/>
        </w:rPr>
        <w:t xml:space="preserve"> unable to withstand the dynamic temperature fluctuations of many food, pulp and paper</w:t>
      </w:r>
      <w:r w:rsidR="00F120ED">
        <w:rPr>
          <w:sz w:val="21"/>
          <w:szCs w:val="21"/>
        </w:rPr>
        <w:t xml:space="preserve"> production </w:t>
      </w:r>
      <w:r>
        <w:rPr>
          <w:sz w:val="21"/>
          <w:szCs w:val="21"/>
        </w:rPr>
        <w:t>together with chemical manufacturing processes.</w:t>
      </w:r>
    </w:p>
    <w:p w:rsidR="00D171BB" w:rsidRDefault="00D171BB" w:rsidP="00ED53CB">
      <w:pPr>
        <w:pStyle w:val="BodyText"/>
        <w:rPr>
          <w:sz w:val="21"/>
          <w:szCs w:val="21"/>
        </w:rPr>
      </w:pPr>
    </w:p>
    <w:p w:rsidR="00D171BB" w:rsidRDefault="00D171BB" w:rsidP="00ED53CB">
      <w:pPr>
        <w:pStyle w:val="BodyText"/>
        <w:rPr>
          <w:sz w:val="21"/>
          <w:szCs w:val="21"/>
        </w:rPr>
      </w:pPr>
    </w:p>
    <w:p w:rsidR="00D171BB" w:rsidRDefault="00D171BB" w:rsidP="00ED53CB">
      <w:pPr>
        <w:pStyle w:val="BodyText"/>
        <w:rPr>
          <w:sz w:val="21"/>
          <w:szCs w:val="21"/>
        </w:rPr>
      </w:pPr>
    </w:p>
    <w:p w:rsidR="00ED53CB" w:rsidRPr="00ED7962" w:rsidRDefault="00ED53CB" w:rsidP="00ED53CB">
      <w:pPr>
        <w:pStyle w:val="BodyText"/>
        <w:rPr>
          <w:sz w:val="21"/>
          <w:szCs w:val="21"/>
        </w:rPr>
      </w:pP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  <w:t>Continued ……</w:t>
      </w:r>
    </w:p>
    <w:p w:rsidR="00357F47" w:rsidRDefault="00357F47" w:rsidP="00D171BB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The DuPont</w:t>
      </w:r>
      <w:r w:rsidRPr="001E64EC">
        <w:rPr>
          <w:sz w:val="21"/>
          <w:szCs w:val="21"/>
        </w:rPr>
        <w:t>™</w:t>
      </w:r>
      <w:r>
        <w:rPr>
          <w:sz w:val="21"/>
          <w:szCs w:val="21"/>
        </w:rPr>
        <w:t xml:space="preserve"> Kalrez</w:t>
      </w:r>
      <w:r w:rsidRPr="00C560B7">
        <w:rPr>
          <w:sz w:val="21"/>
          <w:szCs w:val="21"/>
          <w:vertAlign w:val="superscript"/>
        </w:rPr>
        <w:t>®</w:t>
      </w:r>
      <w:r>
        <w:rPr>
          <w:sz w:val="21"/>
          <w:szCs w:val="21"/>
        </w:rPr>
        <w:t xml:space="preserve"> perfluoroelastomer parts have a well proven history of superior performance in a wide range of demanding sealing applications. They are thermally stable up to 327°C, and are resistant to more than 1800 chemicals while retaining high elasticity and long term sealing performance.</w:t>
      </w:r>
    </w:p>
    <w:p w:rsidR="00357F47" w:rsidRDefault="00357F47" w:rsidP="00D171BB">
      <w:pPr>
        <w:pStyle w:val="BodyText"/>
        <w:spacing w:line="480" w:lineRule="auto"/>
        <w:rPr>
          <w:sz w:val="21"/>
          <w:szCs w:val="21"/>
        </w:rPr>
      </w:pPr>
    </w:p>
    <w:p w:rsidR="009A1835" w:rsidRDefault="009A1835" w:rsidP="00D171BB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The delicate digital detector circuits and fibre optics located within the sensor head of the refractom</w:t>
      </w:r>
      <w:r w:rsidR="00ED53CB">
        <w:rPr>
          <w:sz w:val="21"/>
          <w:szCs w:val="21"/>
        </w:rPr>
        <w:t>et</w:t>
      </w:r>
      <w:r>
        <w:rPr>
          <w:sz w:val="21"/>
          <w:szCs w:val="21"/>
        </w:rPr>
        <w:t xml:space="preserve">er </w:t>
      </w:r>
      <w:r w:rsidR="00F7545D">
        <w:rPr>
          <w:sz w:val="21"/>
          <w:szCs w:val="21"/>
        </w:rPr>
        <w:t xml:space="preserve">are protected by twin gaskets which are now more positively </w:t>
      </w:r>
      <w:r>
        <w:rPr>
          <w:sz w:val="21"/>
          <w:szCs w:val="21"/>
        </w:rPr>
        <w:t xml:space="preserve">sealed from aggressive process media attack. The elasticity, heat </w:t>
      </w:r>
      <w:r w:rsidR="00B86E52">
        <w:rPr>
          <w:sz w:val="21"/>
          <w:szCs w:val="21"/>
        </w:rPr>
        <w:t>resistance</w:t>
      </w:r>
      <w:r>
        <w:rPr>
          <w:sz w:val="21"/>
          <w:szCs w:val="21"/>
        </w:rPr>
        <w:t xml:space="preserve"> and outstanding chemical properties of the Kalrez</w:t>
      </w:r>
      <w:r w:rsidRPr="00C560B7">
        <w:rPr>
          <w:sz w:val="21"/>
          <w:szCs w:val="21"/>
          <w:vertAlign w:val="superscript"/>
        </w:rPr>
        <w:t>®</w:t>
      </w:r>
      <w:r>
        <w:rPr>
          <w:sz w:val="21"/>
          <w:szCs w:val="21"/>
        </w:rPr>
        <w:t xml:space="preserve"> gaskets have also </w:t>
      </w:r>
      <w:r w:rsidR="00B86E52">
        <w:rPr>
          <w:sz w:val="21"/>
          <w:szCs w:val="21"/>
        </w:rPr>
        <w:t>substantially</w:t>
      </w:r>
      <w:r>
        <w:rPr>
          <w:sz w:val="21"/>
          <w:szCs w:val="21"/>
        </w:rPr>
        <w:t xml:space="preserve"> </w:t>
      </w:r>
      <w:r w:rsidR="00163C05">
        <w:rPr>
          <w:sz w:val="21"/>
          <w:szCs w:val="21"/>
        </w:rPr>
        <w:t>reduced the frequency of costly repairs of the refractom</w:t>
      </w:r>
      <w:r w:rsidR="00ED53CB">
        <w:rPr>
          <w:sz w:val="21"/>
          <w:szCs w:val="21"/>
        </w:rPr>
        <w:t>et</w:t>
      </w:r>
      <w:r w:rsidR="00163C05">
        <w:rPr>
          <w:sz w:val="21"/>
          <w:szCs w:val="21"/>
        </w:rPr>
        <w:t>er products, resulting in overall savings for both the manu</w:t>
      </w:r>
      <w:r w:rsidR="00E652A8">
        <w:rPr>
          <w:sz w:val="21"/>
          <w:szCs w:val="21"/>
        </w:rPr>
        <w:t>facturer and end-user customers who benefit from vastly reduced disruptive interruptions to their manufacturing and production processes.</w:t>
      </w:r>
    </w:p>
    <w:p w:rsidR="00E652A8" w:rsidRDefault="00E652A8" w:rsidP="00D171BB">
      <w:pPr>
        <w:pStyle w:val="BodyText"/>
        <w:spacing w:line="480" w:lineRule="auto"/>
        <w:rPr>
          <w:sz w:val="21"/>
          <w:szCs w:val="21"/>
        </w:rPr>
      </w:pPr>
    </w:p>
    <w:p w:rsidR="00450EF1" w:rsidRDefault="00E652A8" w:rsidP="00D171BB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Since the introduction of Kalrez</w:t>
      </w:r>
      <w:r w:rsidRPr="00C560B7">
        <w:rPr>
          <w:sz w:val="21"/>
          <w:szCs w:val="21"/>
          <w:vertAlign w:val="superscript"/>
        </w:rPr>
        <w:t>®</w:t>
      </w:r>
      <w:r>
        <w:rPr>
          <w:sz w:val="21"/>
          <w:szCs w:val="21"/>
        </w:rPr>
        <w:t xml:space="preserve"> perfluoroelastomer parts over 25 years ago, their superiority </w:t>
      </w:r>
      <w:r w:rsidR="00F120ED">
        <w:rPr>
          <w:sz w:val="21"/>
          <w:szCs w:val="21"/>
        </w:rPr>
        <w:t xml:space="preserve">of </w:t>
      </w:r>
      <w:r>
        <w:rPr>
          <w:sz w:val="21"/>
          <w:szCs w:val="21"/>
        </w:rPr>
        <w:t>performance has been established in a</w:t>
      </w:r>
      <w:r w:rsidR="00F120ED">
        <w:rPr>
          <w:sz w:val="21"/>
          <w:szCs w:val="21"/>
        </w:rPr>
        <w:t>n ever</w:t>
      </w:r>
      <w:r>
        <w:rPr>
          <w:sz w:val="21"/>
          <w:szCs w:val="21"/>
        </w:rPr>
        <w:t xml:space="preserve"> wide</w:t>
      </w:r>
      <w:r w:rsidR="00F120ED">
        <w:rPr>
          <w:sz w:val="21"/>
          <w:szCs w:val="21"/>
        </w:rPr>
        <w:t>ning</w:t>
      </w:r>
      <w:r>
        <w:rPr>
          <w:sz w:val="21"/>
          <w:szCs w:val="21"/>
        </w:rPr>
        <w:t xml:space="preserve"> variety of </w:t>
      </w:r>
      <w:r w:rsidR="00F120ED">
        <w:rPr>
          <w:sz w:val="21"/>
          <w:szCs w:val="21"/>
        </w:rPr>
        <w:t xml:space="preserve">difficult and </w:t>
      </w:r>
      <w:r>
        <w:rPr>
          <w:sz w:val="21"/>
          <w:szCs w:val="21"/>
        </w:rPr>
        <w:t>demanding sealing applications.</w:t>
      </w:r>
    </w:p>
    <w:p w:rsidR="00450EF1" w:rsidRDefault="00450EF1" w:rsidP="00D171BB">
      <w:pPr>
        <w:pStyle w:val="BodyText"/>
        <w:spacing w:line="480" w:lineRule="auto"/>
        <w:rPr>
          <w:sz w:val="21"/>
          <w:szCs w:val="21"/>
        </w:rPr>
      </w:pPr>
    </w:p>
    <w:p w:rsidR="00C90DC3" w:rsidRDefault="00C90DC3" w:rsidP="00D171BB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Further information is available from:</w:t>
      </w:r>
    </w:p>
    <w:p w:rsidR="00C90DC3" w:rsidRPr="00ED7962" w:rsidRDefault="00C90DC3" w:rsidP="00D171BB">
      <w:pPr>
        <w:pStyle w:val="BodyText"/>
        <w:spacing w:line="480" w:lineRule="auto"/>
        <w:rPr>
          <w:sz w:val="21"/>
          <w:szCs w:val="21"/>
        </w:rPr>
      </w:pPr>
      <w:r w:rsidRPr="00ED7962">
        <w:rPr>
          <w:sz w:val="21"/>
          <w:szCs w:val="21"/>
        </w:rPr>
        <w:t>Dichtomatik Ltd, Donington House, Riverside Road, Pride Park, Derby  DE24 8HX</w:t>
      </w:r>
    </w:p>
    <w:p w:rsidR="00C90DC3" w:rsidRPr="00ED7962" w:rsidRDefault="00C90DC3" w:rsidP="00D171BB">
      <w:pPr>
        <w:pStyle w:val="BodyText"/>
        <w:spacing w:line="480" w:lineRule="auto"/>
        <w:rPr>
          <w:sz w:val="21"/>
          <w:szCs w:val="21"/>
        </w:rPr>
      </w:pPr>
      <w:r w:rsidRPr="00ED7962">
        <w:rPr>
          <w:sz w:val="21"/>
          <w:szCs w:val="21"/>
        </w:rPr>
        <w:t xml:space="preserve">Telephone: 01332 524401                    </w:t>
      </w:r>
      <w:r w:rsidRPr="00ED7962">
        <w:rPr>
          <w:sz w:val="21"/>
          <w:szCs w:val="21"/>
        </w:rPr>
        <w:tab/>
        <w:t>Fax: 01332 524425</w:t>
      </w:r>
    </w:p>
    <w:p w:rsidR="00C90DC3" w:rsidRPr="00ED7962" w:rsidRDefault="00C90DC3" w:rsidP="00D171BB">
      <w:pPr>
        <w:pStyle w:val="BodyText"/>
        <w:spacing w:line="480" w:lineRule="auto"/>
        <w:rPr>
          <w:sz w:val="21"/>
          <w:szCs w:val="21"/>
        </w:rPr>
      </w:pPr>
      <w:r w:rsidRPr="00ED7962">
        <w:rPr>
          <w:sz w:val="21"/>
          <w:szCs w:val="21"/>
        </w:rPr>
        <w:t xml:space="preserve">e-mail: kalrez@dichtomatik.co.uk          </w:t>
      </w:r>
      <w:r w:rsidRPr="00ED7962">
        <w:rPr>
          <w:sz w:val="21"/>
          <w:szCs w:val="21"/>
        </w:rPr>
        <w:tab/>
        <w:t>www.dichtomatik-kalrez.co.uk</w:t>
      </w:r>
    </w:p>
    <w:p w:rsidR="001278E1" w:rsidRDefault="001278E1" w:rsidP="00E21654">
      <w:pPr>
        <w:pStyle w:val="BodyText"/>
        <w:spacing w:line="480" w:lineRule="auto"/>
        <w:rPr>
          <w:sz w:val="21"/>
          <w:szCs w:val="21"/>
        </w:rPr>
      </w:pPr>
    </w:p>
    <w:p w:rsidR="00C90DC3" w:rsidRDefault="00C90DC3" w:rsidP="00154000">
      <w:pPr>
        <w:pStyle w:val="BodyText"/>
        <w:spacing w:line="480" w:lineRule="auto"/>
        <w:rPr>
          <w:sz w:val="21"/>
          <w:szCs w:val="21"/>
        </w:rPr>
      </w:pPr>
    </w:p>
    <w:p w:rsidR="00154000" w:rsidRPr="00ED7962" w:rsidRDefault="00154000" w:rsidP="00C90DC3">
      <w:pPr>
        <w:pStyle w:val="BodyText"/>
        <w:ind w:left="5103" w:firstLine="567"/>
        <w:rPr>
          <w:sz w:val="21"/>
          <w:szCs w:val="21"/>
        </w:rPr>
      </w:pPr>
      <w:r w:rsidRPr="00ED7962">
        <w:rPr>
          <w:sz w:val="21"/>
          <w:szCs w:val="21"/>
        </w:rPr>
        <w:t xml:space="preserve">     (approximately </w:t>
      </w:r>
      <w:r w:rsidR="0081753C">
        <w:rPr>
          <w:sz w:val="21"/>
          <w:szCs w:val="21"/>
        </w:rPr>
        <w:t>3</w:t>
      </w:r>
      <w:r w:rsidR="00BF608A">
        <w:rPr>
          <w:sz w:val="21"/>
          <w:szCs w:val="21"/>
        </w:rPr>
        <w:t>65</w:t>
      </w:r>
      <w:r w:rsidRPr="00ED7962">
        <w:rPr>
          <w:sz w:val="21"/>
          <w:szCs w:val="21"/>
        </w:rPr>
        <w:t xml:space="preserve"> words</w:t>
      </w:r>
    </w:p>
    <w:p w:rsidR="00154000" w:rsidRPr="00ED7962" w:rsidRDefault="00154000" w:rsidP="00E833BF">
      <w:pPr>
        <w:pStyle w:val="BodyText"/>
        <w:ind w:left="5103" w:firstLine="567"/>
        <w:rPr>
          <w:sz w:val="21"/>
          <w:szCs w:val="21"/>
        </w:rPr>
      </w:pPr>
      <w:r w:rsidRPr="00ED7962">
        <w:rPr>
          <w:sz w:val="21"/>
          <w:szCs w:val="21"/>
        </w:rPr>
        <w:t>including photographic annotation)</w:t>
      </w:r>
    </w:p>
    <w:p w:rsidR="00154000" w:rsidRDefault="00154000" w:rsidP="00154000">
      <w:pPr>
        <w:pStyle w:val="BodyText"/>
        <w:rPr>
          <w:sz w:val="21"/>
          <w:szCs w:val="21"/>
        </w:rPr>
      </w:pPr>
    </w:p>
    <w:p w:rsidR="00876637" w:rsidRDefault="00876637" w:rsidP="00154000">
      <w:pPr>
        <w:pStyle w:val="BodyText"/>
        <w:rPr>
          <w:sz w:val="21"/>
          <w:szCs w:val="21"/>
        </w:rPr>
      </w:pPr>
    </w:p>
    <w:p w:rsidR="00876637" w:rsidRDefault="00876637" w:rsidP="00154000">
      <w:pPr>
        <w:pStyle w:val="BodyText"/>
        <w:rPr>
          <w:sz w:val="21"/>
          <w:szCs w:val="21"/>
        </w:rPr>
      </w:pPr>
    </w:p>
    <w:p w:rsidR="00876637" w:rsidRDefault="00876637" w:rsidP="00154000">
      <w:pPr>
        <w:pStyle w:val="BodyText"/>
        <w:rPr>
          <w:sz w:val="21"/>
          <w:szCs w:val="21"/>
        </w:rPr>
      </w:pPr>
    </w:p>
    <w:p w:rsidR="00876637" w:rsidRDefault="00876637" w:rsidP="00154000">
      <w:pPr>
        <w:pStyle w:val="BodyText"/>
        <w:rPr>
          <w:sz w:val="21"/>
          <w:szCs w:val="21"/>
        </w:rPr>
      </w:pPr>
    </w:p>
    <w:p w:rsidR="00876637" w:rsidRDefault="00876637" w:rsidP="00154000">
      <w:pPr>
        <w:pStyle w:val="BodyText"/>
        <w:rPr>
          <w:sz w:val="21"/>
          <w:szCs w:val="21"/>
        </w:rPr>
      </w:pPr>
    </w:p>
    <w:p w:rsidR="00876637" w:rsidRDefault="00876637" w:rsidP="00154000">
      <w:pPr>
        <w:pStyle w:val="BodyText"/>
        <w:rPr>
          <w:sz w:val="21"/>
          <w:szCs w:val="21"/>
        </w:rPr>
      </w:pPr>
    </w:p>
    <w:p w:rsidR="00876637" w:rsidRDefault="00876637" w:rsidP="00154000">
      <w:pPr>
        <w:pStyle w:val="BodyText"/>
        <w:rPr>
          <w:sz w:val="21"/>
          <w:szCs w:val="21"/>
        </w:rPr>
      </w:pPr>
    </w:p>
    <w:p w:rsidR="00D171BB" w:rsidRDefault="00D171BB" w:rsidP="00154000">
      <w:pPr>
        <w:pStyle w:val="BodyText"/>
        <w:rPr>
          <w:sz w:val="21"/>
          <w:szCs w:val="21"/>
        </w:rPr>
      </w:pPr>
    </w:p>
    <w:p w:rsidR="00D171BB" w:rsidRDefault="00D171BB" w:rsidP="00154000">
      <w:pPr>
        <w:pStyle w:val="BodyText"/>
        <w:rPr>
          <w:sz w:val="21"/>
          <w:szCs w:val="21"/>
        </w:rPr>
      </w:pPr>
    </w:p>
    <w:p w:rsidR="00347AE8" w:rsidRDefault="00347AE8" w:rsidP="00154000">
      <w:pPr>
        <w:pStyle w:val="BodyText"/>
        <w:rPr>
          <w:sz w:val="21"/>
          <w:szCs w:val="21"/>
        </w:rPr>
      </w:pPr>
    </w:p>
    <w:p w:rsidR="00876637" w:rsidRDefault="00876637" w:rsidP="00154000">
      <w:pPr>
        <w:pStyle w:val="BodyText"/>
        <w:rPr>
          <w:sz w:val="21"/>
          <w:szCs w:val="21"/>
        </w:rPr>
      </w:pPr>
    </w:p>
    <w:p w:rsidR="00876637" w:rsidRPr="00ED7962" w:rsidRDefault="00876637" w:rsidP="00876637">
      <w:pPr>
        <w:pStyle w:val="BodyText"/>
        <w:rPr>
          <w:sz w:val="21"/>
          <w:szCs w:val="21"/>
        </w:rPr>
      </w:pP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</w:r>
      <w:r w:rsidRPr="00ED7962">
        <w:rPr>
          <w:sz w:val="21"/>
          <w:szCs w:val="21"/>
        </w:rPr>
        <w:tab/>
        <w:t>Continued ……</w:t>
      </w:r>
    </w:p>
    <w:p w:rsidR="00C74BF0" w:rsidRPr="00602B21" w:rsidRDefault="00335D1F" w:rsidP="00C74BF0">
      <w:pPr>
        <w:pStyle w:val="BodyText"/>
        <w:pBdr>
          <w:bottom w:val="single" w:sz="6" w:space="1" w:color="auto"/>
        </w:pBdr>
        <w:rPr>
          <w:b/>
          <w:sz w:val="32"/>
          <w:szCs w:val="32"/>
        </w:rPr>
      </w:pPr>
      <w:r w:rsidRPr="00602B21">
        <w:rPr>
          <w:b/>
          <w:sz w:val="32"/>
          <w:szCs w:val="32"/>
        </w:rPr>
        <w:lastRenderedPageBreak/>
        <w:t>G</w:t>
      </w:r>
      <w:r w:rsidR="00C74BF0" w:rsidRPr="00602B21">
        <w:rPr>
          <w:b/>
          <w:sz w:val="32"/>
          <w:szCs w:val="32"/>
        </w:rPr>
        <w:t>eneral Information</w:t>
      </w:r>
    </w:p>
    <w:p w:rsidR="00C74BF0" w:rsidRPr="00B91003" w:rsidRDefault="00C74BF0" w:rsidP="00C74BF0">
      <w:pPr>
        <w:pStyle w:val="BodyText"/>
      </w:pPr>
    </w:p>
    <w:p w:rsidR="001E401C" w:rsidRPr="00B91003" w:rsidRDefault="001E401C" w:rsidP="0022167D">
      <w:pPr>
        <w:pStyle w:val="BodyText"/>
        <w:rPr>
          <w:sz w:val="20"/>
        </w:rPr>
      </w:pPr>
      <w:r w:rsidRPr="00B91003">
        <w:rPr>
          <w:b/>
          <w:sz w:val="20"/>
        </w:rPr>
        <w:t>Supplier:</w:t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="00C048C8" w:rsidRPr="00B91003">
        <w:rPr>
          <w:sz w:val="20"/>
        </w:rPr>
        <w:t>Dichtomatik Ltd</w:t>
      </w:r>
    </w:p>
    <w:p w:rsidR="001E401C" w:rsidRPr="00B91003" w:rsidRDefault="001E401C" w:rsidP="0022167D">
      <w:pPr>
        <w:pStyle w:val="BodyText"/>
        <w:rPr>
          <w:sz w:val="20"/>
        </w:rPr>
      </w:pPr>
    </w:p>
    <w:p w:rsidR="001E401C" w:rsidRPr="00B91003" w:rsidRDefault="001E401C" w:rsidP="0022167D">
      <w:pPr>
        <w:pStyle w:val="BodyText"/>
        <w:rPr>
          <w:sz w:val="20"/>
        </w:rPr>
      </w:pPr>
      <w:r w:rsidRPr="00B91003">
        <w:rPr>
          <w:b/>
          <w:sz w:val="20"/>
        </w:rPr>
        <w:t>Press Release</w:t>
      </w:r>
      <w:r w:rsidR="00857C62" w:rsidRPr="00B91003">
        <w:rPr>
          <w:b/>
          <w:sz w:val="20"/>
        </w:rPr>
        <w:t xml:space="preserve"> No</w:t>
      </w:r>
      <w:r w:rsidRPr="00B91003">
        <w:rPr>
          <w:b/>
          <w:sz w:val="20"/>
        </w:rPr>
        <w:t>:</w:t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="006C718C">
        <w:rPr>
          <w:sz w:val="20"/>
        </w:rPr>
        <w:t>DL03</w:t>
      </w:r>
      <w:r w:rsidR="00AB3A80">
        <w:rPr>
          <w:sz w:val="20"/>
        </w:rPr>
        <w:t>8</w:t>
      </w:r>
    </w:p>
    <w:p w:rsidR="001E401C" w:rsidRPr="00B91003" w:rsidRDefault="001E401C" w:rsidP="0022167D">
      <w:pPr>
        <w:pStyle w:val="BodyText"/>
        <w:rPr>
          <w:sz w:val="20"/>
        </w:rPr>
      </w:pPr>
    </w:p>
    <w:p w:rsidR="00ED7962" w:rsidRPr="005A413A" w:rsidRDefault="00ED7962" w:rsidP="00ED7962">
      <w:pPr>
        <w:pStyle w:val="BodyText"/>
        <w:rPr>
          <w:sz w:val="20"/>
        </w:rPr>
      </w:pPr>
      <w:r w:rsidRPr="005A413A">
        <w:rPr>
          <w:b/>
          <w:sz w:val="20"/>
        </w:rPr>
        <w:t>Press or publishing inquiries to:</w:t>
      </w:r>
      <w:r w:rsidRPr="005A413A">
        <w:rPr>
          <w:b/>
          <w:sz w:val="20"/>
        </w:rPr>
        <w:tab/>
      </w:r>
      <w:r w:rsidRPr="005A413A">
        <w:rPr>
          <w:sz w:val="20"/>
        </w:rPr>
        <w:t>Steve Lloyd</w:t>
      </w:r>
    </w:p>
    <w:p w:rsidR="00ED7962" w:rsidRPr="005A413A" w:rsidRDefault="00ED7962" w:rsidP="00ED7962">
      <w:pPr>
        <w:pStyle w:val="BodyText"/>
        <w:rPr>
          <w:sz w:val="20"/>
        </w:rPr>
      </w:pP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  <w:t>Enterprise Marketing Services Ltd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The Coach House, 1 Dunstall Road, Barton under Needwood,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Burton on Trent, Staffordshire, DE13 8AX, UK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Tel: +44 (0) 1283 713185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Fax: +44 (0) 1283 716172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 xml:space="preserve">e-mail: </w:t>
      </w:r>
      <w:hyperlink r:id="rId8" w:history="1">
        <w:r w:rsidRPr="005A413A">
          <w:rPr>
            <w:rStyle w:val="Hyperlink"/>
            <w:sz w:val="20"/>
          </w:rPr>
          <w:t>info@enterprise-marketing.co.uk</w:t>
        </w:r>
      </w:hyperlink>
      <w:r w:rsidRPr="005A413A">
        <w:rPr>
          <w:sz w:val="20"/>
        </w:rPr>
        <w:t xml:space="preserve"> </w:t>
      </w:r>
    </w:p>
    <w:p w:rsidR="001E401C" w:rsidRPr="00B91003" w:rsidRDefault="001E401C" w:rsidP="0022167D">
      <w:pPr>
        <w:pStyle w:val="BodyText"/>
        <w:rPr>
          <w:sz w:val="20"/>
        </w:rPr>
      </w:pPr>
    </w:p>
    <w:p w:rsidR="001E401C" w:rsidRPr="00B91003" w:rsidRDefault="001E401C" w:rsidP="0022167D">
      <w:pPr>
        <w:pStyle w:val="BodyText"/>
        <w:rPr>
          <w:sz w:val="20"/>
        </w:rPr>
      </w:pPr>
      <w:r w:rsidRPr="00B91003">
        <w:rPr>
          <w:b/>
          <w:sz w:val="20"/>
        </w:rPr>
        <w:t>Reader response inquiries to:</w:t>
      </w:r>
      <w:r w:rsidRPr="00B91003">
        <w:rPr>
          <w:b/>
          <w:sz w:val="20"/>
        </w:rPr>
        <w:tab/>
      </w:r>
      <w:r w:rsidRPr="00B91003">
        <w:rPr>
          <w:sz w:val="20"/>
        </w:rPr>
        <w:tab/>
        <w:t xml:space="preserve">Mr </w:t>
      </w:r>
      <w:r w:rsidR="00C048C8" w:rsidRPr="00B91003">
        <w:rPr>
          <w:sz w:val="20"/>
        </w:rPr>
        <w:t>D Cook of Dichtomatik Ltd</w:t>
      </w:r>
    </w:p>
    <w:p w:rsidR="00857C62" w:rsidRPr="00B91003" w:rsidRDefault="00857C62" w:rsidP="0022167D">
      <w:pPr>
        <w:pStyle w:val="BodyText"/>
        <w:rPr>
          <w:sz w:val="20"/>
        </w:rPr>
      </w:pPr>
    </w:p>
    <w:p w:rsidR="0022167D" w:rsidRPr="00B91003" w:rsidRDefault="001E401C" w:rsidP="00E833BF">
      <w:pPr>
        <w:pStyle w:val="BodyText"/>
        <w:rPr>
          <w:sz w:val="20"/>
        </w:rPr>
      </w:pPr>
      <w:r w:rsidRPr="00B91003">
        <w:rPr>
          <w:b/>
          <w:sz w:val="28"/>
          <w:szCs w:val="28"/>
        </w:rPr>
        <w:t>Downloads:</w:t>
      </w:r>
      <w:r w:rsidRPr="00B91003">
        <w:rPr>
          <w:sz w:val="28"/>
          <w:szCs w:val="28"/>
        </w:rPr>
        <w:tab/>
      </w:r>
      <w:r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857C62" w:rsidRPr="00B91003">
        <w:rPr>
          <w:sz w:val="20"/>
        </w:rPr>
        <w:t>The press release text (</w:t>
      </w:r>
      <w:r w:rsidRPr="00B91003">
        <w:rPr>
          <w:sz w:val="20"/>
        </w:rPr>
        <w:t>MS Word and PDF format</w:t>
      </w:r>
      <w:r w:rsidR="00857C62" w:rsidRPr="00B91003">
        <w:rPr>
          <w:sz w:val="20"/>
        </w:rPr>
        <w:t>)</w:t>
      </w:r>
      <w:r w:rsidRPr="00B91003">
        <w:rPr>
          <w:sz w:val="20"/>
        </w:rPr>
        <w:t xml:space="preserve"> and </w:t>
      </w:r>
      <w:r w:rsidR="004548F5" w:rsidRPr="00B91003">
        <w:rPr>
          <w:sz w:val="20"/>
        </w:rPr>
        <w:t>image</w:t>
      </w:r>
      <w:r w:rsidRPr="00B91003">
        <w:rPr>
          <w:sz w:val="20"/>
        </w:rPr>
        <w:t xml:space="preserve"> </w:t>
      </w:r>
      <w:r w:rsidR="00857C62" w:rsidRPr="00B91003">
        <w:rPr>
          <w:sz w:val="20"/>
        </w:rPr>
        <w:t>are</w:t>
      </w:r>
    </w:p>
    <w:p w:rsidR="001E401C" w:rsidRPr="00B91003" w:rsidRDefault="00857C62" w:rsidP="0022167D">
      <w:pPr>
        <w:pStyle w:val="BodyText"/>
        <w:rPr>
          <w:sz w:val="20"/>
        </w:rPr>
      </w:pPr>
      <w:r w:rsidRPr="00B91003">
        <w:rPr>
          <w:sz w:val="20"/>
        </w:rPr>
        <w:t xml:space="preserve"> </w:t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B80318" w:rsidRPr="00B91003">
        <w:rPr>
          <w:sz w:val="20"/>
        </w:rPr>
        <w:t>Available</w:t>
      </w:r>
      <w:r w:rsidR="001E401C" w:rsidRPr="00B91003">
        <w:rPr>
          <w:sz w:val="20"/>
        </w:rPr>
        <w:t xml:space="preserve"> for download at:</w:t>
      </w:r>
    </w:p>
    <w:p w:rsidR="00AB3A80" w:rsidRPr="00AB3A80" w:rsidRDefault="002817FC" w:rsidP="00C90DC3">
      <w:pPr>
        <w:pStyle w:val="BodyText"/>
        <w:ind w:left="2835" w:firstLine="567"/>
        <w:rPr>
          <w:sz w:val="20"/>
        </w:rPr>
      </w:pPr>
      <w:r w:rsidRPr="00B91003">
        <w:rPr>
          <w:sz w:val="20"/>
        </w:rPr>
        <w:tab/>
      </w:r>
      <w:r w:rsidR="008D4EA8">
        <w:rPr>
          <w:sz w:val="20"/>
        </w:rPr>
        <w:fldChar w:fldCharType="begin"/>
      </w:r>
      <w:r w:rsidR="00AB3A80">
        <w:rPr>
          <w:sz w:val="20"/>
        </w:rPr>
        <w:instrText xml:space="preserve"> HYPERLINK "http://</w:instrText>
      </w:r>
      <w:r w:rsidR="00AB3A80" w:rsidRPr="00AB3A80">
        <w:rPr>
          <w:sz w:val="20"/>
        </w:rPr>
        <w:instrText>www.enterprise-marketing.co.uk/dl/dl038.html</w:instrText>
      </w:r>
    </w:p>
    <w:p w:rsidR="00AB3A80" w:rsidRPr="007F205F" w:rsidRDefault="00AB3A80" w:rsidP="00C90DC3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8D4EA8">
        <w:rPr>
          <w:sz w:val="20"/>
        </w:rPr>
        <w:fldChar w:fldCharType="separate"/>
      </w:r>
      <w:r w:rsidRPr="007F205F">
        <w:rPr>
          <w:rStyle w:val="Hyperlink"/>
          <w:sz w:val="20"/>
        </w:rPr>
        <w:t>www.enterprise-marketing.co.uk/dl/dl038.html</w:t>
      </w:r>
    </w:p>
    <w:p w:rsidR="001E401C" w:rsidRPr="00B91003" w:rsidRDefault="008D4EA8" w:rsidP="0022167D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857C62" w:rsidRPr="00B91003" w:rsidRDefault="00857C62" w:rsidP="0022167D">
      <w:pPr>
        <w:pStyle w:val="BodyText"/>
        <w:pBdr>
          <w:bottom w:val="single" w:sz="6" w:space="1" w:color="auto"/>
        </w:pBdr>
        <w:rPr>
          <w:sz w:val="20"/>
        </w:rPr>
      </w:pPr>
      <w:r w:rsidRPr="00B91003">
        <w:rPr>
          <w:b/>
          <w:sz w:val="20"/>
        </w:rPr>
        <w:t>Our Reference:</w:t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="006C718C">
        <w:rPr>
          <w:sz w:val="20"/>
        </w:rPr>
        <w:t>DL03</w:t>
      </w:r>
      <w:r w:rsidR="00AB3A80">
        <w:rPr>
          <w:sz w:val="20"/>
        </w:rPr>
        <w:t>8</w:t>
      </w:r>
      <w:r w:rsidR="00D171BB">
        <w:rPr>
          <w:sz w:val="20"/>
        </w:rPr>
        <w:t>/11</w:t>
      </w:r>
      <w:r w:rsidR="002513D5">
        <w:rPr>
          <w:sz w:val="20"/>
        </w:rPr>
        <w:t>/</w:t>
      </w:r>
      <w:r w:rsidR="00AB5747">
        <w:rPr>
          <w:sz w:val="20"/>
        </w:rPr>
        <w:t>15</w:t>
      </w:r>
      <w:r w:rsidR="004B6959" w:rsidRPr="00B91003">
        <w:rPr>
          <w:sz w:val="20"/>
        </w:rPr>
        <w:t>/V</w:t>
      </w:r>
      <w:r w:rsidR="00BE54CC">
        <w:rPr>
          <w:sz w:val="20"/>
        </w:rPr>
        <w:t>1</w:t>
      </w:r>
    </w:p>
    <w:p w:rsidR="0022167D" w:rsidRDefault="0022167D" w:rsidP="0022167D">
      <w:pPr>
        <w:pStyle w:val="BodyText"/>
      </w:pPr>
    </w:p>
    <w:p w:rsidR="00AB3A80" w:rsidRDefault="00AB3A80" w:rsidP="001D2133">
      <w:pPr>
        <w:spacing w:after="120"/>
        <w:ind w:right="3402"/>
        <w:rPr>
          <w:noProof/>
          <w:lang w:val="en-US"/>
        </w:rPr>
      </w:pPr>
    </w:p>
    <w:p w:rsidR="0081753C" w:rsidRDefault="0081753C" w:rsidP="001D2133">
      <w:pPr>
        <w:spacing w:after="120"/>
        <w:ind w:right="3402"/>
        <w:rPr>
          <w:noProof/>
          <w:lang w:val="en-US"/>
        </w:rPr>
      </w:pPr>
    </w:p>
    <w:p w:rsidR="0081753C" w:rsidRDefault="0081753C" w:rsidP="001D2133">
      <w:pPr>
        <w:spacing w:after="120"/>
        <w:ind w:right="3402"/>
        <w:rPr>
          <w:noProof/>
          <w:lang w:val="en-US"/>
        </w:rPr>
      </w:pPr>
    </w:p>
    <w:p w:rsidR="0081753C" w:rsidRDefault="0081753C" w:rsidP="001D2133">
      <w:pPr>
        <w:spacing w:after="120"/>
        <w:ind w:right="3402"/>
        <w:rPr>
          <w:noProof/>
          <w:lang w:val="en-US"/>
        </w:rPr>
      </w:pPr>
    </w:p>
    <w:p w:rsidR="00AB3A80" w:rsidRDefault="00D171BB" w:rsidP="001D2133">
      <w:pPr>
        <w:spacing w:after="120"/>
        <w:ind w:right="3402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114800" cy="2743200"/>
            <wp:effectExtent l="19050" t="0" r="0" b="0"/>
            <wp:docPr id="3" name="Picture 2" descr="dl038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038-72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17" w:rsidRPr="00B91003" w:rsidRDefault="00BF608A" w:rsidP="00E833BF">
      <w:pPr>
        <w:spacing w:after="120"/>
        <w:ind w:right="3402"/>
        <w:rPr>
          <w:rFonts w:ascii="Trebuchet MS" w:eastAsia="Times" w:hAnsi="Trebuchet MS"/>
          <w:i/>
        </w:rPr>
      </w:pPr>
      <w:r>
        <w:rPr>
          <w:rFonts w:ascii="Trebuchet MS" w:eastAsia="Times" w:hAnsi="Trebuchet MS"/>
          <w:i/>
        </w:rPr>
        <w:t xml:space="preserve">High performance </w:t>
      </w:r>
      <w:r w:rsidRPr="00BF608A">
        <w:rPr>
          <w:rFonts w:ascii="Trebuchet MS" w:eastAsia="Times" w:hAnsi="Trebuchet MS"/>
          <w:i/>
        </w:rPr>
        <w:t>DuPont™</w:t>
      </w:r>
      <w:r>
        <w:rPr>
          <w:rFonts w:ascii="Trebuchet MS" w:eastAsia="Times" w:hAnsi="Trebuchet MS"/>
          <w:i/>
        </w:rPr>
        <w:t xml:space="preserve"> </w:t>
      </w:r>
      <w:r w:rsidRPr="00BF608A">
        <w:rPr>
          <w:rFonts w:ascii="Trebuchet MS" w:eastAsia="Times" w:hAnsi="Trebuchet MS"/>
          <w:i/>
        </w:rPr>
        <w:t xml:space="preserve">Kalrez® </w:t>
      </w:r>
      <w:r>
        <w:rPr>
          <w:rFonts w:ascii="Trebuchet MS" w:eastAsia="Times" w:hAnsi="Trebuchet MS"/>
          <w:i/>
        </w:rPr>
        <w:t>seals which have maintained ‘no leakage’ during 10 years of operation</w:t>
      </w:r>
      <w:r w:rsidR="00C24349">
        <w:rPr>
          <w:rFonts w:ascii="Trebuchet MS" w:eastAsia="Times" w:hAnsi="Trebuchet MS"/>
          <w:i/>
        </w:rPr>
        <w:t>.</w:t>
      </w:r>
      <w:r>
        <w:rPr>
          <w:rFonts w:ascii="Trebuchet MS" w:eastAsia="Times" w:hAnsi="Trebuchet MS"/>
          <w:i/>
        </w:rPr>
        <w:t xml:space="preserve"> These products are available in the UK from Dichtomatik Ltd</w:t>
      </w:r>
    </w:p>
    <w:p w:rsidR="003A6F2C" w:rsidRPr="000272FD" w:rsidRDefault="008D4EA8" w:rsidP="00A145B8">
      <w:pPr>
        <w:pStyle w:val="DownloadLink"/>
      </w:pPr>
      <w:hyperlink r:id="rId10" w:history="1">
        <w:r w:rsidR="00A145B8" w:rsidRPr="000272FD">
          <w:rPr>
            <w:rStyle w:val="Hyperlink"/>
          </w:rPr>
          <w:t>Download high resolution 300dpi image</w:t>
        </w:r>
      </w:hyperlink>
    </w:p>
    <w:p w:rsidR="00A145B8" w:rsidRPr="000272FD" w:rsidRDefault="008D4EA8" w:rsidP="0046574E">
      <w:pPr>
        <w:pStyle w:val="DownloadLink"/>
        <w:spacing w:after="240"/>
        <w:rPr>
          <w:rStyle w:val="Hyperlink"/>
          <w:color w:val="auto"/>
          <w:u w:val="none"/>
        </w:rPr>
      </w:pPr>
      <w:r w:rsidRPr="000272FD">
        <w:fldChar w:fldCharType="begin"/>
      </w:r>
      <w:r w:rsidR="00AB3A80">
        <w:instrText>HYPERLINK "http://www.enterprise-marketing.co.uk/dl/dl038-72dpi.jpg"</w:instrText>
      </w:r>
      <w:r w:rsidRPr="000272FD">
        <w:fldChar w:fldCharType="separate"/>
      </w:r>
      <w:r w:rsidR="00A145B8" w:rsidRPr="000272FD">
        <w:rPr>
          <w:rStyle w:val="Hyperlink"/>
        </w:rPr>
        <w:t>Download low resolution 72dpi image</w:t>
      </w:r>
    </w:p>
    <w:p w:rsidR="008F7476" w:rsidRDefault="008D4EA8" w:rsidP="00ED7962">
      <w:pPr>
        <w:pStyle w:val="BodyText"/>
        <w:rPr>
          <w:sz w:val="20"/>
        </w:rPr>
      </w:pPr>
      <w:r w:rsidRPr="000272FD">
        <w:rPr>
          <w:sz w:val="20"/>
        </w:rPr>
        <w:fldChar w:fldCharType="end"/>
      </w:r>
    </w:p>
    <w:p w:rsidR="0046574E" w:rsidRPr="000272FD" w:rsidRDefault="00A105F1" w:rsidP="0046574E">
      <w:pPr>
        <w:pStyle w:val="BodyText"/>
        <w:rPr>
          <w:sz w:val="20"/>
        </w:rPr>
      </w:pPr>
      <w:r w:rsidRPr="00405371">
        <w:rPr>
          <w:sz w:val="21"/>
          <w:szCs w:val="21"/>
        </w:rPr>
        <w:t>END</w:t>
      </w:r>
    </w:p>
    <w:sectPr w:rsidR="0046574E" w:rsidRPr="000272FD" w:rsidSect="00A16499">
      <w:headerReference w:type="default" r:id="rId11"/>
      <w:headerReference w:type="first" r:id="rId12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B6" w:rsidRDefault="002309B6">
      <w:r>
        <w:separator/>
      </w:r>
    </w:p>
  </w:endnote>
  <w:endnote w:type="continuationSeparator" w:id="0">
    <w:p w:rsidR="002309B6" w:rsidRDefault="0023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B6" w:rsidRDefault="002309B6">
      <w:r>
        <w:separator/>
      </w:r>
    </w:p>
  </w:footnote>
  <w:footnote w:type="continuationSeparator" w:id="0">
    <w:p w:rsidR="002309B6" w:rsidRDefault="00230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5D" w:rsidRPr="00354934" w:rsidRDefault="008D4EA8">
    <w:pPr>
      <w:pStyle w:val="Header"/>
      <w:jc w:val="center"/>
      <w:rPr>
        <w:rFonts w:ascii="Trebuchet MS" w:hAnsi="Trebuchet MS"/>
        <w:i/>
        <w:sz w:val="18"/>
        <w:szCs w:val="18"/>
      </w:rPr>
    </w:pP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F7545D" w:rsidRPr="008733B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145157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dl038 - Dichtomatik Ltd.docx</w: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F7545D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F7545D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B90C33">
      <w:rPr>
        <w:rStyle w:val="PageNumber"/>
        <w:rFonts w:ascii="Trebuchet MS" w:hAnsi="Trebuchet MS"/>
        <w:i/>
        <w:noProof/>
        <w:snapToGrid w:val="0"/>
        <w:sz w:val="18"/>
        <w:szCs w:val="18"/>
      </w:rPr>
      <w:t>2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F7545D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F7545D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B90C33">
      <w:rPr>
        <w:rStyle w:val="PageNumber"/>
        <w:rFonts w:ascii="Trebuchet MS" w:hAnsi="Trebuchet MS"/>
        <w:i/>
        <w:noProof/>
        <w:snapToGrid w:val="0"/>
        <w:sz w:val="18"/>
        <w:szCs w:val="18"/>
      </w:rPr>
      <w:t>3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F7545D" w:rsidRPr="00354934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5D" w:rsidRDefault="00F7545D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86415"/>
          <wp:effectExtent l="19050" t="0" r="1270" b="0"/>
          <wp:wrapNone/>
          <wp:docPr id="1" name="Picture 1" descr="dichtomatik-letterhead-1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chtomatik-letterhead-1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8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511FDD"/>
    <w:multiLevelType w:val="hybridMultilevel"/>
    <w:tmpl w:val="1BE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B6072"/>
    <w:multiLevelType w:val="hybridMultilevel"/>
    <w:tmpl w:val="6F966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0306E90"/>
    <w:multiLevelType w:val="hybridMultilevel"/>
    <w:tmpl w:val="C560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42596"/>
    <w:multiLevelType w:val="hybridMultilevel"/>
    <w:tmpl w:val="5134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35473"/>
    <w:multiLevelType w:val="hybridMultilevel"/>
    <w:tmpl w:val="0F72D912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6EF7"/>
    <w:multiLevelType w:val="hybridMultilevel"/>
    <w:tmpl w:val="2DCE84C6"/>
    <w:lvl w:ilvl="0" w:tplc="52B8C0B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34F8D"/>
    <w:rsid w:val="00000355"/>
    <w:rsid w:val="000037E8"/>
    <w:rsid w:val="00003869"/>
    <w:rsid w:val="00003FFE"/>
    <w:rsid w:val="0000485E"/>
    <w:rsid w:val="000055D0"/>
    <w:rsid w:val="00005F30"/>
    <w:rsid w:val="00007952"/>
    <w:rsid w:val="00010DEF"/>
    <w:rsid w:val="00011C5E"/>
    <w:rsid w:val="00011F7A"/>
    <w:rsid w:val="000149EC"/>
    <w:rsid w:val="00015168"/>
    <w:rsid w:val="0001527E"/>
    <w:rsid w:val="00015F76"/>
    <w:rsid w:val="00016DB0"/>
    <w:rsid w:val="00020A49"/>
    <w:rsid w:val="0002448F"/>
    <w:rsid w:val="000268D5"/>
    <w:rsid w:val="00026AE7"/>
    <w:rsid w:val="000272FD"/>
    <w:rsid w:val="000276C2"/>
    <w:rsid w:val="00030BEB"/>
    <w:rsid w:val="000311F7"/>
    <w:rsid w:val="00031799"/>
    <w:rsid w:val="00032A54"/>
    <w:rsid w:val="00032B94"/>
    <w:rsid w:val="00032D88"/>
    <w:rsid w:val="00033F52"/>
    <w:rsid w:val="0003448B"/>
    <w:rsid w:val="00034C61"/>
    <w:rsid w:val="00034EAD"/>
    <w:rsid w:val="00035CFE"/>
    <w:rsid w:val="00035EBD"/>
    <w:rsid w:val="00041F2B"/>
    <w:rsid w:val="00042963"/>
    <w:rsid w:val="00042F4A"/>
    <w:rsid w:val="000432AE"/>
    <w:rsid w:val="000441DE"/>
    <w:rsid w:val="00044458"/>
    <w:rsid w:val="000456F8"/>
    <w:rsid w:val="00046820"/>
    <w:rsid w:val="00046E5A"/>
    <w:rsid w:val="000511F4"/>
    <w:rsid w:val="000525CC"/>
    <w:rsid w:val="00052714"/>
    <w:rsid w:val="0005394F"/>
    <w:rsid w:val="00055727"/>
    <w:rsid w:val="000630F5"/>
    <w:rsid w:val="0006661C"/>
    <w:rsid w:val="00066B50"/>
    <w:rsid w:val="000703C3"/>
    <w:rsid w:val="0007049D"/>
    <w:rsid w:val="000709B9"/>
    <w:rsid w:val="000711BB"/>
    <w:rsid w:val="00073585"/>
    <w:rsid w:val="00075A90"/>
    <w:rsid w:val="00077193"/>
    <w:rsid w:val="000802C8"/>
    <w:rsid w:val="0008046D"/>
    <w:rsid w:val="00081EC5"/>
    <w:rsid w:val="00082138"/>
    <w:rsid w:val="00082291"/>
    <w:rsid w:val="00083F83"/>
    <w:rsid w:val="000849D1"/>
    <w:rsid w:val="00085262"/>
    <w:rsid w:val="00086A41"/>
    <w:rsid w:val="00086BBA"/>
    <w:rsid w:val="00086DFF"/>
    <w:rsid w:val="00087071"/>
    <w:rsid w:val="00090611"/>
    <w:rsid w:val="000906F6"/>
    <w:rsid w:val="00090E3B"/>
    <w:rsid w:val="00091630"/>
    <w:rsid w:val="00092210"/>
    <w:rsid w:val="000922A4"/>
    <w:rsid w:val="000946EC"/>
    <w:rsid w:val="00095A1C"/>
    <w:rsid w:val="000962F8"/>
    <w:rsid w:val="000965F8"/>
    <w:rsid w:val="0009717D"/>
    <w:rsid w:val="00097328"/>
    <w:rsid w:val="00097D37"/>
    <w:rsid w:val="000A02E4"/>
    <w:rsid w:val="000A0853"/>
    <w:rsid w:val="000A10D6"/>
    <w:rsid w:val="000A1295"/>
    <w:rsid w:val="000A1D71"/>
    <w:rsid w:val="000A21C1"/>
    <w:rsid w:val="000A239B"/>
    <w:rsid w:val="000A319E"/>
    <w:rsid w:val="000A347F"/>
    <w:rsid w:val="000A4623"/>
    <w:rsid w:val="000A47DF"/>
    <w:rsid w:val="000A593F"/>
    <w:rsid w:val="000A6E07"/>
    <w:rsid w:val="000A6EC6"/>
    <w:rsid w:val="000A6EF5"/>
    <w:rsid w:val="000B0569"/>
    <w:rsid w:val="000B09CC"/>
    <w:rsid w:val="000B0E2C"/>
    <w:rsid w:val="000B0EF6"/>
    <w:rsid w:val="000B19BA"/>
    <w:rsid w:val="000B1DBC"/>
    <w:rsid w:val="000B2011"/>
    <w:rsid w:val="000B48C0"/>
    <w:rsid w:val="000B58BE"/>
    <w:rsid w:val="000B6AF1"/>
    <w:rsid w:val="000B6C7D"/>
    <w:rsid w:val="000C0844"/>
    <w:rsid w:val="000C0857"/>
    <w:rsid w:val="000C1541"/>
    <w:rsid w:val="000C1A15"/>
    <w:rsid w:val="000C1B18"/>
    <w:rsid w:val="000C2E58"/>
    <w:rsid w:val="000C40C3"/>
    <w:rsid w:val="000C6F93"/>
    <w:rsid w:val="000C78F8"/>
    <w:rsid w:val="000D1873"/>
    <w:rsid w:val="000D1C80"/>
    <w:rsid w:val="000D46EE"/>
    <w:rsid w:val="000D515E"/>
    <w:rsid w:val="000D5D98"/>
    <w:rsid w:val="000D5E7C"/>
    <w:rsid w:val="000D611D"/>
    <w:rsid w:val="000D74B1"/>
    <w:rsid w:val="000D7AFF"/>
    <w:rsid w:val="000E0823"/>
    <w:rsid w:val="000E12C1"/>
    <w:rsid w:val="000E18B3"/>
    <w:rsid w:val="000E1F22"/>
    <w:rsid w:val="000E226D"/>
    <w:rsid w:val="000E2FB0"/>
    <w:rsid w:val="000E3528"/>
    <w:rsid w:val="000E54D8"/>
    <w:rsid w:val="000F1FE1"/>
    <w:rsid w:val="000F4041"/>
    <w:rsid w:val="000F4E21"/>
    <w:rsid w:val="000F5155"/>
    <w:rsid w:val="000F602E"/>
    <w:rsid w:val="000F6BA9"/>
    <w:rsid w:val="000F71DF"/>
    <w:rsid w:val="00102232"/>
    <w:rsid w:val="00102B35"/>
    <w:rsid w:val="001042A2"/>
    <w:rsid w:val="00105563"/>
    <w:rsid w:val="00106D5C"/>
    <w:rsid w:val="0011051F"/>
    <w:rsid w:val="0011099A"/>
    <w:rsid w:val="0011124D"/>
    <w:rsid w:val="001123EF"/>
    <w:rsid w:val="0011244B"/>
    <w:rsid w:val="00112939"/>
    <w:rsid w:val="0011406E"/>
    <w:rsid w:val="00114512"/>
    <w:rsid w:val="00115574"/>
    <w:rsid w:val="001159C5"/>
    <w:rsid w:val="001163CC"/>
    <w:rsid w:val="0011654F"/>
    <w:rsid w:val="00116AE2"/>
    <w:rsid w:val="00120763"/>
    <w:rsid w:val="00120805"/>
    <w:rsid w:val="00120AF6"/>
    <w:rsid w:val="001218FB"/>
    <w:rsid w:val="001232DA"/>
    <w:rsid w:val="001233E0"/>
    <w:rsid w:val="00126D27"/>
    <w:rsid w:val="001278E1"/>
    <w:rsid w:val="00127A22"/>
    <w:rsid w:val="00127E9C"/>
    <w:rsid w:val="00131D06"/>
    <w:rsid w:val="001327AC"/>
    <w:rsid w:val="001332B3"/>
    <w:rsid w:val="001336C0"/>
    <w:rsid w:val="0013516A"/>
    <w:rsid w:val="00136FF5"/>
    <w:rsid w:val="00137DAC"/>
    <w:rsid w:val="00141933"/>
    <w:rsid w:val="0014292D"/>
    <w:rsid w:val="00144D48"/>
    <w:rsid w:val="00145157"/>
    <w:rsid w:val="00146EAE"/>
    <w:rsid w:val="00151BA4"/>
    <w:rsid w:val="001524E7"/>
    <w:rsid w:val="00154000"/>
    <w:rsid w:val="001545B8"/>
    <w:rsid w:val="0015585D"/>
    <w:rsid w:val="00155DB6"/>
    <w:rsid w:val="001565A8"/>
    <w:rsid w:val="00156B15"/>
    <w:rsid w:val="00157337"/>
    <w:rsid w:val="00157A57"/>
    <w:rsid w:val="00157BD8"/>
    <w:rsid w:val="00163C05"/>
    <w:rsid w:val="001644BD"/>
    <w:rsid w:val="001653E4"/>
    <w:rsid w:val="00165495"/>
    <w:rsid w:val="00165F4F"/>
    <w:rsid w:val="001665E4"/>
    <w:rsid w:val="00166E86"/>
    <w:rsid w:val="00167EB5"/>
    <w:rsid w:val="0017041C"/>
    <w:rsid w:val="0017082E"/>
    <w:rsid w:val="0017089C"/>
    <w:rsid w:val="00170BF8"/>
    <w:rsid w:val="00170F6C"/>
    <w:rsid w:val="001717AC"/>
    <w:rsid w:val="00172004"/>
    <w:rsid w:val="00172608"/>
    <w:rsid w:val="001734A0"/>
    <w:rsid w:val="00173A3E"/>
    <w:rsid w:val="00174DB8"/>
    <w:rsid w:val="001757E7"/>
    <w:rsid w:val="001773E8"/>
    <w:rsid w:val="001774F6"/>
    <w:rsid w:val="00177F5D"/>
    <w:rsid w:val="00180199"/>
    <w:rsid w:val="001801D1"/>
    <w:rsid w:val="001806CF"/>
    <w:rsid w:val="00180C15"/>
    <w:rsid w:val="0018128D"/>
    <w:rsid w:val="001822A1"/>
    <w:rsid w:val="00182C6C"/>
    <w:rsid w:val="00183A76"/>
    <w:rsid w:val="00186898"/>
    <w:rsid w:val="00186DB8"/>
    <w:rsid w:val="0018755E"/>
    <w:rsid w:val="00190DCA"/>
    <w:rsid w:val="00191718"/>
    <w:rsid w:val="00193BCA"/>
    <w:rsid w:val="00193F1C"/>
    <w:rsid w:val="00193F9B"/>
    <w:rsid w:val="00194764"/>
    <w:rsid w:val="00194841"/>
    <w:rsid w:val="001949F9"/>
    <w:rsid w:val="00194A02"/>
    <w:rsid w:val="00194DD8"/>
    <w:rsid w:val="001955B5"/>
    <w:rsid w:val="001967D6"/>
    <w:rsid w:val="001977EF"/>
    <w:rsid w:val="00197FB1"/>
    <w:rsid w:val="001A093A"/>
    <w:rsid w:val="001A157F"/>
    <w:rsid w:val="001A380F"/>
    <w:rsid w:val="001A3C43"/>
    <w:rsid w:val="001A3F41"/>
    <w:rsid w:val="001A592C"/>
    <w:rsid w:val="001A5C79"/>
    <w:rsid w:val="001A604F"/>
    <w:rsid w:val="001A64E3"/>
    <w:rsid w:val="001A6858"/>
    <w:rsid w:val="001A7153"/>
    <w:rsid w:val="001B0A14"/>
    <w:rsid w:val="001B1888"/>
    <w:rsid w:val="001B208B"/>
    <w:rsid w:val="001B25E1"/>
    <w:rsid w:val="001B4619"/>
    <w:rsid w:val="001B5ED3"/>
    <w:rsid w:val="001B6195"/>
    <w:rsid w:val="001B6B7C"/>
    <w:rsid w:val="001B6D10"/>
    <w:rsid w:val="001B7BE7"/>
    <w:rsid w:val="001B7F19"/>
    <w:rsid w:val="001C0C17"/>
    <w:rsid w:val="001C105B"/>
    <w:rsid w:val="001C1FA3"/>
    <w:rsid w:val="001C2716"/>
    <w:rsid w:val="001C27B5"/>
    <w:rsid w:val="001C368D"/>
    <w:rsid w:val="001C3C52"/>
    <w:rsid w:val="001C4C60"/>
    <w:rsid w:val="001C751F"/>
    <w:rsid w:val="001C754C"/>
    <w:rsid w:val="001D076F"/>
    <w:rsid w:val="001D0EBD"/>
    <w:rsid w:val="001D2110"/>
    <w:rsid w:val="001D2133"/>
    <w:rsid w:val="001D2581"/>
    <w:rsid w:val="001D3285"/>
    <w:rsid w:val="001D4D45"/>
    <w:rsid w:val="001D5751"/>
    <w:rsid w:val="001D6CFD"/>
    <w:rsid w:val="001E012E"/>
    <w:rsid w:val="001E1162"/>
    <w:rsid w:val="001E2212"/>
    <w:rsid w:val="001E2356"/>
    <w:rsid w:val="001E2BA7"/>
    <w:rsid w:val="001E37B7"/>
    <w:rsid w:val="001E401C"/>
    <w:rsid w:val="001E4D0B"/>
    <w:rsid w:val="001E64EC"/>
    <w:rsid w:val="001E7311"/>
    <w:rsid w:val="001F33B4"/>
    <w:rsid w:val="001F4DBF"/>
    <w:rsid w:val="001F560F"/>
    <w:rsid w:val="001F5E6A"/>
    <w:rsid w:val="001F70DE"/>
    <w:rsid w:val="001F725F"/>
    <w:rsid w:val="001F7690"/>
    <w:rsid w:val="00200995"/>
    <w:rsid w:val="002017A5"/>
    <w:rsid w:val="002020BF"/>
    <w:rsid w:val="00202F7F"/>
    <w:rsid w:val="002039D6"/>
    <w:rsid w:val="002041C7"/>
    <w:rsid w:val="00204534"/>
    <w:rsid w:val="0020756C"/>
    <w:rsid w:val="00210599"/>
    <w:rsid w:val="00211222"/>
    <w:rsid w:val="0021179C"/>
    <w:rsid w:val="00212484"/>
    <w:rsid w:val="00212C6F"/>
    <w:rsid w:val="00213A5A"/>
    <w:rsid w:val="00213E34"/>
    <w:rsid w:val="002158C1"/>
    <w:rsid w:val="00217297"/>
    <w:rsid w:val="00217F76"/>
    <w:rsid w:val="00220228"/>
    <w:rsid w:val="00220C4A"/>
    <w:rsid w:val="0022165B"/>
    <w:rsid w:val="0022167D"/>
    <w:rsid w:val="00223791"/>
    <w:rsid w:val="0022394E"/>
    <w:rsid w:val="00223B23"/>
    <w:rsid w:val="00224225"/>
    <w:rsid w:val="00224E12"/>
    <w:rsid w:val="0022596F"/>
    <w:rsid w:val="002264BF"/>
    <w:rsid w:val="00227E43"/>
    <w:rsid w:val="002309B6"/>
    <w:rsid w:val="00231586"/>
    <w:rsid w:val="00232BBF"/>
    <w:rsid w:val="0023332C"/>
    <w:rsid w:val="0023394F"/>
    <w:rsid w:val="002356B3"/>
    <w:rsid w:val="002364F3"/>
    <w:rsid w:val="00237383"/>
    <w:rsid w:val="00241841"/>
    <w:rsid w:val="00242790"/>
    <w:rsid w:val="002442CE"/>
    <w:rsid w:val="0024494A"/>
    <w:rsid w:val="00244BAF"/>
    <w:rsid w:val="00247834"/>
    <w:rsid w:val="0025115C"/>
    <w:rsid w:val="002513D5"/>
    <w:rsid w:val="0025156D"/>
    <w:rsid w:val="00252389"/>
    <w:rsid w:val="00252474"/>
    <w:rsid w:val="00253129"/>
    <w:rsid w:val="00253F57"/>
    <w:rsid w:val="00253FBC"/>
    <w:rsid w:val="0025556A"/>
    <w:rsid w:val="00260486"/>
    <w:rsid w:val="0026138C"/>
    <w:rsid w:val="00261871"/>
    <w:rsid w:val="00262677"/>
    <w:rsid w:val="002642E2"/>
    <w:rsid w:val="002649FD"/>
    <w:rsid w:val="00265930"/>
    <w:rsid w:val="00267CE6"/>
    <w:rsid w:val="00271CAD"/>
    <w:rsid w:val="00272F20"/>
    <w:rsid w:val="00273D35"/>
    <w:rsid w:val="00273F20"/>
    <w:rsid w:val="00275667"/>
    <w:rsid w:val="00275D83"/>
    <w:rsid w:val="002763D8"/>
    <w:rsid w:val="002766CC"/>
    <w:rsid w:val="002768B8"/>
    <w:rsid w:val="002774E8"/>
    <w:rsid w:val="00280FD3"/>
    <w:rsid w:val="002817FC"/>
    <w:rsid w:val="00282E3B"/>
    <w:rsid w:val="00283A1D"/>
    <w:rsid w:val="00283B02"/>
    <w:rsid w:val="00284160"/>
    <w:rsid w:val="00284787"/>
    <w:rsid w:val="002864A2"/>
    <w:rsid w:val="00286792"/>
    <w:rsid w:val="002871F7"/>
    <w:rsid w:val="00290349"/>
    <w:rsid w:val="00290AC0"/>
    <w:rsid w:val="00293DAF"/>
    <w:rsid w:val="0029696E"/>
    <w:rsid w:val="002970FB"/>
    <w:rsid w:val="0029772A"/>
    <w:rsid w:val="00297AF0"/>
    <w:rsid w:val="002A213C"/>
    <w:rsid w:val="002A3D88"/>
    <w:rsid w:val="002A4022"/>
    <w:rsid w:val="002A4E63"/>
    <w:rsid w:val="002A6C9C"/>
    <w:rsid w:val="002B04E4"/>
    <w:rsid w:val="002B088D"/>
    <w:rsid w:val="002B0A2A"/>
    <w:rsid w:val="002B2896"/>
    <w:rsid w:val="002B330A"/>
    <w:rsid w:val="002B33A8"/>
    <w:rsid w:val="002B4658"/>
    <w:rsid w:val="002C2582"/>
    <w:rsid w:val="002C435E"/>
    <w:rsid w:val="002C5E7E"/>
    <w:rsid w:val="002C79A7"/>
    <w:rsid w:val="002C7A9D"/>
    <w:rsid w:val="002D0688"/>
    <w:rsid w:val="002D0B3F"/>
    <w:rsid w:val="002D1305"/>
    <w:rsid w:val="002D2183"/>
    <w:rsid w:val="002D3129"/>
    <w:rsid w:val="002D41EC"/>
    <w:rsid w:val="002D425B"/>
    <w:rsid w:val="002D48A4"/>
    <w:rsid w:val="002D6945"/>
    <w:rsid w:val="002D694D"/>
    <w:rsid w:val="002D79E0"/>
    <w:rsid w:val="002D79E4"/>
    <w:rsid w:val="002D7A89"/>
    <w:rsid w:val="002E1D5F"/>
    <w:rsid w:val="002E2C83"/>
    <w:rsid w:val="002E44C9"/>
    <w:rsid w:val="002E461B"/>
    <w:rsid w:val="002E4BFB"/>
    <w:rsid w:val="002E51C8"/>
    <w:rsid w:val="002E595D"/>
    <w:rsid w:val="002E5A56"/>
    <w:rsid w:val="002E5FA3"/>
    <w:rsid w:val="002E62D2"/>
    <w:rsid w:val="002E6560"/>
    <w:rsid w:val="002E71A7"/>
    <w:rsid w:val="002E7805"/>
    <w:rsid w:val="002E794A"/>
    <w:rsid w:val="002F028F"/>
    <w:rsid w:val="002F0896"/>
    <w:rsid w:val="002F1B64"/>
    <w:rsid w:val="002F2277"/>
    <w:rsid w:val="002F44B5"/>
    <w:rsid w:val="002F4543"/>
    <w:rsid w:val="002F4AAE"/>
    <w:rsid w:val="002F7935"/>
    <w:rsid w:val="003001B3"/>
    <w:rsid w:val="00300231"/>
    <w:rsid w:val="00301462"/>
    <w:rsid w:val="003015FC"/>
    <w:rsid w:val="00301936"/>
    <w:rsid w:val="00302E39"/>
    <w:rsid w:val="0030436E"/>
    <w:rsid w:val="00304695"/>
    <w:rsid w:val="0030528E"/>
    <w:rsid w:val="00305F0A"/>
    <w:rsid w:val="00306E91"/>
    <w:rsid w:val="0030709D"/>
    <w:rsid w:val="00307441"/>
    <w:rsid w:val="00307551"/>
    <w:rsid w:val="00307553"/>
    <w:rsid w:val="0030759E"/>
    <w:rsid w:val="00310E46"/>
    <w:rsid w:val="0031218D"/>
    <w:rsid w:val="00312D80"/>
    <w:rsid w:val="00314696"/>
    <w:rsid w:val="00315892"/>
    <w:rsid w:val="003158C0"/>
    <w:rsid w:val="00315950"/>
    <w:rsid w:val="00317593"/>
    <w:rsid w:val="00320042"/>
    <w:rsid w:val="00320F7A"/>
    <w:rsid w:val="00324126"/>
    <w:rsid w:val="0032485A"/>
    <w:rsid w:val="00325B09"/>
    <w:rsid w:val="00325E5F"/>
    <w:rsid w:val="00330B44"/>
    <w:rsid w:val="00331604"/>
    <w:rsid w:val="00331772"/>
    <w:rsid w:val="00332CCE"/>
    <w:rsid w:val="0033403D"/>
    <w:rsid w:val="003346A3"/>
    <w:rsid w:val="00334FC0"/>
    <w:rsid w:val="00335385"/>
    <w:rsid w:val="00335D1F"/>
    <w:rsid w:val="00335EB9"/>
    <w:rsid w:val="00337B69"/>
    <w:rsid w:val="003409DF"/>
    <w:rsid w:val="00341A56"/>
    <w:rsid w:val="003437BA"/>
    <w:rsid w:val="00343E3E"/>
    <w:rsid w:val="00347AE8"/>
    <w:rsid w:val="00351206"/>
    <w:rsid w:val="003519F6"/>
    <w:rsid w:val="00352C8A"/>
    <w:rsid w:val="00354934"/>
    <w:rsid w:val="0035733A"/>
    <w:rsid w:val="00357F47"/>
    <w:rsid w:val="00360167"/>
    <w:rsid w:val="00361733"/>
    <w:rsid w:val="00362564"/>
    <w:rsid w:val="003626B0"/>
    <w:rsid w:val="00362D5C"/>
    <w:rsid w:val="003631A7"/>
    <w:rsid w:val="00363364"/>
    <w:rsid w:val="003635C9"/>
    <w:rsid w:val="00364729"/>
    <w:rsid w:val="00364D1B"/>
    <w:rsid w:val="00364E56"/>
    <w:rsid w:val="0036562D"/>
    <w:rsid w:val="0036623C"/>
    <w:rsid w:val="00366E59"/>
    <w:rsid w:val="00366F56"/>
    <w:rsid w:val="00370395"/>
    <w:rsid w:val="00370447"/>
    <w:rsid w:val="00371059"/>
    <w:rsid w:val="00371DA5"/>
    <w:rsid w:val="00371DB7"/>
    <w:rsid w:val="00372498"/>
    <w:rsid w:val="003729F5"/>
    <w:rsid w:val="00374FA5"/>
    <w:rsid w:val="0037545A"/>
    <w:rsid w:val="00375731"/>
    <w:rsid w:val="00375A48"/>
    <w:rsid w:val="00375F8B"/>
    <w:rsid w:val="00376900"/>
    <w:rsid w:val="00382604"/>
    <w:rsid w:val="00382A13"/>
    <w:rsid w:val="00382BF1"/>
    <w:rsid w:val="00383695"/>
    <w:rsid w:val="003840C1"/>
    <w:rsid w:val="00384E01"/>
    <w:rsid w:val="003860B6"/>
    <w:rsid w:val="003875DE"/>
    <w:rsid w:val="003918DE"/>
    <w:rsid w:val="00391D04"/>
    <w:rsid w:val="0039281E"/>
    <w:rsid w:val="00394963"/>
    <w:rsid w:val="0039621B"/>
    <w:rsid w:val="003A49E7"/>
    <w:rsid w:val="003A664B"/>
    <w:rsid w:val="003A6F2C"/>
    <w:rsid w:val="003A6FA9"/>
    <w:rsid w:val="003B0142"/>
    <w:rsid w:val="003B1C20"/>
    <w:rsid w:val="003B25C8"/>
    <w:rsid w:val="003B25FE"/>
    <w:rsid w:val="003B4BA1"/>
    <w:rsid w:val="003B5663"/>
    <w:rsid w:val="003B5CB5"/>
    <w:rsid w:val="003B7F0B"/>
    <w:rsid w:val="003C0150"/>
    <w:rsid w:val="003C0826"/>
    <w:rsid w:val="003C08B1"/>
    <w:rsid w:val="003C0B8A"/>
    <w:rsid w:val="003C2432"/>
    <w:rsid w:val="003C25E8"/>
    <w:rsid w:val="003C2D3F"/>
    <w:rsid w:val="003C3679"/>
    <w:rsid w:val="003C7A1D"/>
    <w:rsid w:val="003D01CC"/>
    <w:rsid w:val="003D1012"/>
    <w:rsid w:val="003D18AF"/>
    <w:rsid w:val="003D33C3"/>
    <w:rsid w:val="003D524F"/>
    <w:rsid w:val="003D60E6"/>
    <w:rsid w:val="003D649B"/>
    <w:rsid w:val="003D6573"/>
    <w:rsid w:val="003D6FE7"/>
    <w:rsid w:val="003D72DD"/>
    <w:rsid w:val="003E0AE3"/>
    <w:rsid w:val="003E1899"/>
    <w:rsid w:val="003E35AA"/>
    <w:rsid w:val="003E4116"/>
    <w:rsid w:val="003E59EA"/>
    <w:rsid w:val="003E72D3"/>
    <w:rsid w:val="003F1695"/>
    <w:rsid w:val="003F2D34"/>
    <w:rsid w:val="003F2E02"/>
    <w:rsid w:val="003F33D6"/>
    <w:rsid w:val="003F3791"/>
    <w:rsid w:val="003F3DC3"/>
    <w:rsid w:val="003F4BF9"/>
    <w:rsid w:val="003F4DC2"/>
    <w:rsid w:val="003F7B21"/>
    <w:rsid w:val="0040028A"/>
    <w:rsid w:val="0040185A"/>
    <w:rsid w:val="00401EEE"/>
    <w:rsid w:val="0040411A"/>
    <w:rsid w:val="00404A7A"/>
    <w:rsid w:val="00405BF0"/>
    <w:rsid w:val="00407159"/>
    <w:rsid w:val="004072FF"/>
    <w:rsid w:val="004079B3"/>
    <w:rsid w:val="00410996"/>
    <w:rsid w:val="00412556"/>
    <w:rsid w:val="00414314"/>
    <w:rsid w:val="0041530D"/>
    <w:rsid w:val="0041562A"/>
    <w:rsid w:val="00417DDA"/>
    <w:rsid w:val="004200F5"/>
    <w:rsid w:val="004205A2"/>
    <w:rsid w:val="00420F54"/>
    <w:rsid w:val="00420FE9"/>
    <w:rsid w:val="00421471"/>
    <w:rsid w:val="00422CDA"/>
    <w:rsid w:val="00423CE8"/>
    <w:rsid w:val="0042419F"/>
    <w:rsid w:val="0042588E"/>
    <w:rsid w:val="00425F03"/>
    <w:rsid w:val="00426521"/>
    <w:rsid w:val="00430F63"/>
    <w:rsid w:val="0043193B"/>
    <w:rsid w:val="00431ACE"/>
    <w:rsid w:val="00432ADB"/>
    <w:rsid w:val="0043341F"/>
    <w:rsid w:val="0043430E"/>
    <w:rsid w:val="0043459D"/>
    <w:rsid w:val="00435FC8"/>
    <w:rsid w:val="00436150"/>
    <w:rsid w:val="0043633A"/>
    <w:rsid w:val="00436415"/>
    <w:rsid w:val="00436671"/>
    <w:rsid w:val="00437D27"/>
    <w:rsid w:val="00440577"/>
    <w:rsid w:val="00440BEA"/>
    <w:rsid w:val="00443110"/>
    <w:rsid w:val="00443800"/>
    <w:rsid w:val="00443F82"/>
    <w:rsid w:val="004458CC"/>
    <w:rsid w:val="00445A75"/>
    <w:rsid w:val="00447ACA"/>
    <w:rsid w:val="004503C1"/>
    <w:rsid w:val="004504D4"/>
    <w:rsid w:val="00450EF1"/>
    <w:rsid w:val="004516A8"/>
    <w:rsid w:val="004548F5"/>
    <w:rsid w:val="00455055"/>
    <w:rsid w:val="00455F4A"/>
    <w:rsid w:val="004561E9"/>
    <w:rsid w:val="00456AA5"/>
    <w:rsid w:val="00457112"/>
    <w:rsid w:val="0045794A"/>
    <w:rsid w:val="00462996"/>
    <w:rsid w:val="004645E6"/>
    <w:rsid w:val="004650D6"/>
    <w:rsid w:val="00465323"/>
    <w:rsid w:val="0046574E"/>
    <w:rsid w:val="00466196"/>
    <w:rsid w:val="004661DC"/>
    <w:rsid w:val="00466228"/>
    <w:rsid w:val="00466CB6"/>
    <w:rsid w:val="00467007"/>
    <w:rsid w:val="00470D70"/>
    <w:rsid w:val="00470FCC"/>
    <w:rsid w:val="004717F7"/>
    <w:rsid w:val="00471C45"/>
    <w:rsid w:val="0047262B"/>
    <w:rsid w:val="00472DF6"/>
    <w:rsid w:val="00473688"/>
    <w:rsid w:val="00473717"/>
    <w:rsid w:val="00475501"/>
    <w:rsid w:val="0047611E"/>
    <w:rsid w:val="00476703"/>
    <w:rsid w:val="0048117A"/>
    <w:rsid w:val="004820DC"/>
    <w:rsid w:val="00482780"/>
    <w:rsid w:val="00482E2A"/>
    <w:rsid w:val="0048326C"/>
    <w:rsid w:val="00483537"/>
    <w:rsid w:val="00483D28"/>
    <w:rsid w:val="00484FEB"/>
    <w:rsid w:val="00487710"/>
    <w:rsid w:val="004906BC"/>
    <w:rsid w:val="0049326F"/>
    <w:rsid w:val="00494AA5"/>
    <w:rsid w:val="00495A13"/>
    <w:rsid w:val="004964BB"/>
    <w:rsid w:val="00496626"/>
    <w:rsid w:val="00497175"/>
    <w:rsid w:val="00497186"/>
    <w:rsid w:val="004971E2"/>
    <w:rsid w:val="00497F6C"/>
    <w:rsid w:val="004A27F6"/>
    <w:rsid w:val="004A2ADB"/>
    <w:rsid w:val="004A2B51"/>
    <w:rsid w:val="004A3FFD"/>
    <w:rsid w:val="004A45C0"/>
    <w:rsid w:val="004A6030"/>
    <w:rsid w:val="004A7DB2"/>
    <w:rsid w:val="004B28A7"/>
    <w:rsid w:val="004B6144"/>
    <w:rsid w:val="004B6959"/>
    <w:rsid w:val="004B7283"/>
    <w:rsid w:val="004B7A7E"/>
    <w:rsid w:val="004C0079"/>
    <w:rsid w:val="004C031E"/>
    <w:rsid w:val="004C0B72"/>
    <w:rsid w:val="004C1767"/>
    <w:rsid w:val="004C1DDA"/>
    <w:rsid w:val="004C23E2"/>
    <w:rsid w:val="004C2B7C"/>
    <w:rsid w:val="004C394E"/>
    <w:rsid w:val="004C4804"/>
    <w:rsid w:val="004C48C5"/>
    <w:rsid w:val="004C4C22"/>
    <w:rsid w:val="004C5628"/>
    <w:rsid w:val="004D1AC9"/>
    <w:rsid w:val="004D53B5"/>
    <w:rsid w:val="004D5650"/>
    <w:rsid w:val="004D7418"/>
    <w:rsid w:val="004E0BAA"/>
    <w:rsid w:val="004E0E22"/>
    <w:rsid w:val="004E1311"/>
    <w:rsid w:val="004E21B1"/>
    <w:rsid w:val="004E3274"/>
    <w:rsid w:val="004E3362"/>
    <w:rsid w:val="004E4A0A"/>
    <w:rsid w:val="004E551C"/>
    <w:rsid w:val="004E57FF"/>
    <w:rsid w:val="004E5CDB"/>
    <w:rsid w:val="004E5FB5"/>
    <w:rsid w:val="004E6628"/>
    <w:rsid w:val="004E664B"/>
    <w:rsid w:val="004F0341"/>
    <w:rsid w:val="004F0ABB"/>
    <w:rsid w:val="004F0FF2"/>
    <w:rsid w:val="004F2FA5"/>
    <w:rsid w:val="004F454C"/>
    <w:rsid w:val="004F4C4E"/>
    <w:rsid w:val="004F4D6D"/>
    <w:rsid w:val="004F544B"/>
    <w:rsid w:val="004F5457"/>
    <w:rsid w:val="004F7C6D"/>
    <w:rsid w:val="0050057E"/>
    <w:rsid w:val="00502845"/>
    <w:rsid w:val="00503AAF"/>
    <w:rsid w:val="0050479D"/>
    <w:rsid w:val="005051CF"/>
    <w:rsid w:val="005053AB"/>
    <w:rsid w:val="00506DFE"/>
    <w:rsid w:val="005076DB"/>
    <w:rsid w:val="00511139"/>
    <w:rsid w:val="00511DE3"/>
    <w:rsid w:val="005124D2"/>
    <w:rsid w:val="0051312B"/>
    <w:rsid w:val="00513531"/>
    <w:rsid w:val="005149B6"/>
    <w:rsid w:val="00515BD9"/>
    <w:rsid w:val="0052105B"/>
    <w:rsid w:val="005210CE"/>
    <w:rsid w:val="005214FF"/>
    <w:rsid w:val="00521CFB"/>
    <w:rsid w:val="00521D72"/>
    <w:rsid w:val="00522135"/>
    <w:rsid w:val="00522FCE"/>
    <w:rsid w:val="00523034"/>
    <w:rsid w:val="00526795"/>
    <w:rsid w:val="00526B1E"/>
    <w:rsid w:val="005308AE"/>
    <w:rsid w:val="005311A2"/>
    <w:rsid w:val="0053206C"/>
    <w:rsid w:val="005321F3"/>
    <w:rsid w:val="00533957"/>
    <w:rsid w:val="005354B7"/>
    <w:rsid w:val="005378C3"/>
    <w:rsid w:val="0054027A"/>
    <w:rsid w:val="00541B9F"/>
    <w:rsid w:val="00541F33"/>
    <w:rsid w:val="00542A35"/>
    <w:rsid w:val="00542E23"/>
    <w:rsid w:val="00542FAD"/>
    <w:rsid w:val="005502A3"/>
    <w:rsid w:val="00552206"/>
    <w:rsid w:val="00552477"/>
    <w:rsid w:val="00554060"/>
    <w:rsid w:val="005559B7"/>
    <w:rsid w:val="005559BD"/>
    <w:rsid w:val="00555E43"/>
    <w:rsid w:val="00557305"/>
    <w:rsid w:val="005573D0"/>
    <w:rsid w:val="00557990"/>
    <w:rsid w:val="0056060A"/>
    <w:rsid w:val="00560ADC"/>
    <w:rsid w:val="005613E1"/>
    <w:rsid w:val="0056150C"/>
    <w:rsid w:val="00561FAA"/>
    <w:rsid w:val="005638EF"/>
    <w:rsid w:val="00563CC6"/>
    <w:rsid w:val="00563D90"/>
    <w:rsid w:val="005660BB"/>
    <w:rsid w:val="005669B1"/>
    <w:rsid w:val="00567A01"/>
    <w:rsid w:val="00567CE7"/>
    <w:rsid w:val="00573632"/>
    <w:rsid w:val="00574DE0"/>
    <w:rsid w:val="005757E6"/>
    <w:rsid w:val="00575A51"/>
    <w:rsid w:val="00575EBB"/>
    <w:rsid w:val="00576FAB"/>
    <w:rsid w:val="0057794F"/>
    <w:rsid w:val="00577BA1"/>
    <w:rsid w:val="00580C86"/>
    <w:rsid w:val="00580F32"/>
    <w:rsid w:val="00581012"/>
    <w:rsid w:val="005812B8"/>
    <w:rsid w:val="00581DA6"/>
    <w:rsid w:val="005827F1"/>
    <w:rsid w:val="00583574"/>
    <w:rsid w:val="00585AE2"/>
    <w:rsid w:val="00586D3E"/>
    <w:rsid w:val="00587B65"/>
    <w:rsid w:val="00591915"/>
    <w:rsid w:val="00596705"/>
    <w:rsid w:val="00597BBD"/>
    <w:rsid w:val="005A0871"/>
    <w:rsid w:val="005A1220"/>
    <w:rsid w:val="005A507F"/>
    <w:rsid w:val="005A6D31"/>
    <w:rsid w:val="005A7D5C"/>
    <w:rsid w:val="005A7D89"/>
    <w:rsid w:val="005B05B5"/>
    <w:rsid w:val="005B09A0"/>
    <w:rsid w:val="005B0D5E"/>
    <w:rsid w:val="005B14B0"/>
    <w:rsid w:val="005B21D2"/>
    <w:rsid w:val="005B2446"/>
    <w:rsid w:val="005B2E0A"/>
    <w:rsid w:val="005B34B5"/>
    <w:rsid w:val="005B3FBD"/>
    <w:rsid w:val="005C02ED"/>
    <w:rsid w:val="005C088C"/>
    <w:rsid w:val="005C0CF5"/>
    <w:rsid w:val="005C15C1"/>
    <w:rsid w:val="005C1654"/>
    <w:rsid w:val="005C3A41"/>
    <w:rsid w:val="005C4872"/>
    <w:rsid w:val="005D136D"/>
    <w:rsid w:val="005D1A9B"/>
    <w:rsid w:val="005D2FE9"/>
    <w:rsid w:val="005D4488"/>
    <w:rsid w:val="005D515E"/>
    <w:rsid w:val="005D5CCD"/>
    <w:rsid w:val="005D6530"/>
    <w:rsid w:val="005D73C5"/>
    <w:rsid w:val="005D7964"/>
    <w:rsid w:val="005D7DF4"/>
    <w:rsid w:val="005E0663"/>
    <w:rsid w:val="005E0701"/>
    <w:rsid w:val="005E0ABD"/>
    <w:rsid w:val="005E12FA"/>
    <w:rsid w:val="005E227C"/>
    <w:rsid w:val="005E2609"/>
    <w:rsid w:val="005E2BCC"/>
    <w:rsid w:val="005E3B53"/>
    <w:rsid w:val="005E4155"/>
    <w:rsid w:val="005E4832"/>
    <w:rsid w:val="005E7D4C"/>
    <w:rsid w:val="005F2944"/>
    <w:rsid w:val="005F413D"/>
    <w:rsid w:val="005F484F"/>
    <w:rsid w:val="005F4B2F"/>
    <w:rsid w:val="005F5CFD"/>
    <w:rsid w:val="005F6BF1"/>
    <w:rsid w:val="005F711E"/>
    <w:rsid w:val="005F7B34"/>
    <w:rsid w:val="0060109D"/>
    <w:rsid w:val="00602736"/>
    <w:rsid w:val="00602AA7"/>
    <w:rsid w:val="00602B21"/>
    <w:rsid w:val="00603194"/>
    <w:rsid w:val="006042CE"/>
    <w:rsid w:val="0060548F"/>
    <w:rsid w:val="00605C19"/>
    <w:rsid w:val="00606BFE"/>
    <w:rsid w:val="00606C6D"/>
    <w:rsid w:val="00610FE2"/>
    <w:rsid w:val="00611431"/>
    <w:rsid w:val="0061281B"/>
    <w:rsid w:val="00613265"/>
    <w:rsid w:val="006146DD"/>
    <w:rsid w:val="0061574E"/>
    <w:rsid w:val="0061590D"/>
    <w:rsid w:val="006200AF"/>
    <w:rsid w:val="0062269F"/>
    <w:rsid w:val="00623797"/>
    <w:rsid w:val="00624957"/>
    <w:rsid w:val="00624AE3"/>
    <w:rsid w:val="00625B6A"/>
    <w:rsid w:val="00627950"/>
    <w:rsid w:val="006304D4"/>
    <w:rsid w:val="00630830"/>
    <w:rsid w:val="00631B95"/>
    <w:rsid w:val="006333A6"/>
    <w:rsid w:val="00636474"/>
    <w:rsid w:val="006375BE"/>
    <w:rsid w:val="00637730"/>
    <w:rsid w:val="00637786"/>
    <w:rsid w:val="006403C4"/>
    <w:rsid w:val="006414BB"/>
    <w:rsid w:val="00641838"/>
    <w:rsid w:val="00641BA0"/>
    <w:rsid w:val="00643411"/>
    <w:rsid w:val="0064354E"/>
    <w:rsid w:val="00645E99"/>
    <w:rsid w:val="006468E8"/>
    <w:rsid w:val="00646DBE"/>
    <w:rsid w:val="00646E5A"/>
    <w:rsid w:val="0064781A"/>
    <w:rsid w:val="00652654"/>
    <w:rsid w:val="0065341E"/>
    <w:rsid w:val="00655571"/>
    <w:rsid w:val="00655704"/>
    <w:rsid w:val="00655F90"/>
    <w:rsid w:val="0065600A"/>
    <w:rsid w:val="0066011E"/>
    <w:rsid w:val="006618E4"/>
    <w:rsid w:val="006619B6"/>
    <w:rsid w:val="006625D5"/>
    <w:rsid w:val="0066293D"/>
    <w:rsid w:val="00662A45"/>
    <w:rsid w:val="006645CA"/>
    <w:rsid w:val="0066587E"/>
    <w:rsid w:val="006659C2"/>
    <w:rsid w:val="0066695F"/>
    <w:rsid w:val="0066751E"/>
    <w:rsid w:val="00667629"/>
    <w:rsid w:val="0067011C"/>
    <w:rsid w:val="006711F7"/>
    <w:rsid w:val="006732A9"/>
    <w:rsid w:val="006734C2"/>
    <w:rsid w:val="00673B98"/>
    <w:rsid w:val="00673E9B"/>
    <w:rsid w:val="006752B9"/>
    <w:rsid w:val="00675965"/>
    <w:rsid w:val="00677223"/>
    <w:rsid w:val="00677B7C"/>
    <w:rsid w:val="00680565"/>
    <w:rsid w:val="006823BA"/>
    <w:rsid w:val="00682464"/>
    <w:rsid w:val="00683A93"/>
    <w:rsid w:val="00683B5E"/>
    <w:rsid w:val="00683FD5"/>
    <w:rsid w:val="006854DF"/>
    <w:rsid w:val="00685A4A"/>
    <w:rsid w:val="006876FE"/>
    <w:rsid w:val="006912CE"/>
    <w:rsid w:val="00691827"/>
    <w:rsid w:val="00693823"/>
    <w:rsid w:val="00694B6C"/>
    <w:rsid w:val="00695A1D"/>
    <w:rsid w:val="00695D73"/>
    <w:rsid w:val="006965E6"/>
    <w:rsid w:val="00696A9B"/>
    <w:rsid w:val="00696AF6"/>
    <w:rsid w:val="006970B2"/>
    <w:rsid w:val="00697E3D"/>
    <w:rsid w:val="006A135B"/>
    <w:rsid w:val="006A1457"/>
    <w:rsid w:val="006A1A38"/>
    <w:rsid w:val="006A1E47"/>
    <w:rsid w:val="006A29D2"/>
    <w:rsid w:val="006A7846"/>
    <w:rsid w:val="006B1325"/>
    <w:rsid w:val="006B2869"/>
    <w:rsid w:val="006B2ECE"/>
    <w:rsid w:val="006B31FB"/>
    <w:rsid w:val="006B3768"/>
    <w:rsid w:val="006B39DA"/>
    <w:rsid w:val="006B3C4D"/>
    <w:rsid w:val="006B3F14"/>
    <w:rsid w:val="006B4975"/>
    <w:rsid w:val="006B5E51"/>
    <w:rsid w:val="006B7617"/>
    <w:rsid w:val="006C134D"/>
    <w:rsid w:val="006C395E"/>
    <w:rsid w:val="006C41E3"/>
    <w:rsid w:val="006C4416"/>
    <w:rsid w:val="006C4546"/>
    <w:rsid w:val="006C48BD"/>
    <w:rsid w:val="006C4CA5"/>
    <w:rsid w:val="006C57CE"/>
    <w:rsid w:val="006C5D07"/>
    <w:rsid w:val="006C6A6E"/>
    <w:rsid w:val="006C7133"/>
    <w:rsid w:val="006C718C"/>
    <w:rsid w:val="006C7CC4"/>
    <w:rsid w:val="006D07C9"/>
    <w:rsid w:val="006D113E"/>
    <w:rsid w:val="006D25CE"/>
    <w:rsid w:val="006D2990"/>
    <w:rsid w:val="006D3F05"/>
    <w:rsid w:val="006D41A9"/>
    <w:rsid w:val="006D57A4"/>
    <w:rsid w:val="006D5D20"/>
    <w:rsid w:val="006D6D6A"/>
    <w:rsid w:val="006D6E52"/>
    <w:rsid w:val="006E0C1F"/>
    <w:rsid w:val="006E221C"/>
    <w:rsid w:val="006E2E55"/>
    <w:rsid w:val="006E3304"/>
    <w:rsid w:val="006E5442"/>
    <w:rsid w:val="006E54C1"/>
    <w:rsid w:val="006E6908"/>
    <w:rsid w:val="006F1491"/>
    <w:rsid w:val="006F2040"/>
    <w:rsid w:val="006F416F"/>
    <w:rsid w:val="006F456E"/>
    <w:rsid w:val="006F684D"/>
    <w:rsid w:val="006F71BF"/>
    <w:rsid w:val="00701596"/>
    <w:rsid w:val="007015C2"/>
    <w:rsid w:val="007020D8"/>
    <w:rsid w:val="00705241"/>
    <w:rsid w:val="00705C0E"/>
    <w:rsid w:val="0070703B"/>
    <w:rsid w:val="00707EA6"/>
    <w:rsid w:val="00707F0F"/>
    <w:rsid w:val="00710025"/>
    <w:rsid w:val="00710554"/>
    <w:rsid w:val="00711950"/>
    <w:rsid w:val="007130F0"/>
    <w:rsid w:val="00714E85"/>
    <w:rsid w:val="00714F38"/>
    <w:rsid w:val="0071511F"/>
    <w:rsid w:val="007156DD"/>
    <w:rsid w:val="00716180"/>
    <w:rsid w:val="00716CE4"/>
    <w:rsid w:val="00717634"/>
    <w:rsid w:val="007203DB"/>
    <w:rsid w:val="0072044A"/>
    <w:rsid w:val="007205CD"/>
    <w:rsid w:val="00723752"/>
    <w:rsid w:val="007245FD"/>
    <w:rsid w:val="00725349"/>
    <w:rsid w:val="007253C0"/>
    <w:rsid w:val="007254B3"/>
    <w:rsid w:val="0072552A"/>
    <w:rsid w:val="007255EA"/>
    <w:rsid w:val="00726200"/>
    <w:rsid w:val="0072748C"/>
    <w:rsid w:val="00730127"/>
    <w:rsid w:val="0073140A"/>
    <w:rsid w:val="00731683"/>
    <w:rsid w:val="00733792"/>
    <w:rsid w:val="00733E30"/>
    <w:rsid w:val="0073430B"/>
    <w:rsid w:val="00734AA5"/>
    <w:rsid w:val="007353B9"/>
    <w:rsid w:val="00740160"/>
    <w:rsid w:val="00740B91"/>
    <w:rsid w:val="0074173E"/>
    <w:rsid w:val="00741CA1"/>
    <w:rsid w:val="0074348E"/>
    <w:rsid w:val="0074517A"/>
    <w:rsid w:val="007471DD"/>
    <w:rsid w:val="007472AA"/>
    <w:rsid w:val="0075067C"/>
    <w:rsid w:val="007523C8"/>
    <w:rsid w:val="0075314E"/>
    <w:rsid w:val="00753AC7"/>
    <w:rsid w:val="00753C10"/>
    <w:rsid w:val="00754216"/>
    <w:rsid w:val="007547FB"/>
    <w:rsid w:val="00755101"/>
    <w:rsid w:val="0075538F"/>
    <w:rsid w:val="007606C8"/>
    <w:rsid w:val="007610AE"/>
    <w:rsid w:val="007623B6"/>
    <w:rsid w:val="0076277F"/>
    <w:rsid w:val="00762C63"/>
    <w:rsid w:val="00765638"/>
    <w:rsid w:val="00771168"/>
    <w:rsid w:val="007720EC"/>
    <w:rsid w:val="0077221C"/>
    <w:rsid w:val="007728E5"/>
    <w:rsid w:val="00772FE8"/>
    <w:rsid w:val="00776A3A"/>
    <w:rsid w:val="007770EC"/>
    <w:rsid w:val="0077751F"/>
    <w:rsid w:val="007776B8"/>
    <w:rsid w:val="0078037A"/>
    <w:rsid w:val="00780ED1"/>
    <w:rsid w:val="00781DCC"/>
    <w:rsid w:val="00782FCB"/>
    <w:rsid w:val="00784B0D"/>
    <w:rsid w:val="007851E9"/>
    <w:rsid w:val="00786C3A"/>
    <w:rsid w:val="007871B3"/>
    <w:rsid w:val="007872F2"/>
    <w:rsid w:val="00790556"/>
    <w:rsid w:val="00790833"/>
    <w:rsid w:val="00791F5E"/>
    <w:rsid w:val="00791F95"/>
    <w:rsid w:val="00794264"/>
    <w:rsid w:val="00796614"/>
    <w:rsid w:val="00796E98"/>
    <w:rsid w:val="00797BB7"/>
    <w:rsid w:val="007A022E"/>
    <w:rsid w:val="007A060C"/>
    <w:rsid w:val="007A0815"/>
    <w:rsid w:val="007A220D"/>
    <w:rsid w:val="007A325B"/>
    <w:rsid w:val="007A422F"/>
    <w:rsid w:val="007A4AC3"/>
    <w:rsid w:val="007A50AD"/>
    <w:rsid w:val="007B0F65"/>
    <w:rsid w:val="007B126C"/>
    <w:rsid w:val="007B1A16"/>
    <w:rsid w:val="007B591F"/>
    <w:rsid w:val="007B6598"/>
    <w:rsid w:val="007B6796"/>
    <w:rsid w:val="007C1A6D"/>
    <w:rsid w:val="007C3943"/>
    <w:rsid w:val="007C3F7D"/>
    <w:rsid w:val="007C4597"/>
    <w:rsid w:val="007C556B"/>
    <w:rsid w:val="007C56B4"/>
    <w:rsid w:val="007C6892"/>
    <w:rsid w:val="007C6FB4"/>
    <w:rsid w:val="007C798A"/>
    <w:rsid w:val="007D05A3"/>
    <w:rsid w:val="007D0B1C"/>
    <w:rsid w:val="007D0D84"/>
    <w:rsid w:val="007D19BC"/>
    <w:rsid w:val="007D1AC9"/>
    <w:rsid w:val="007D1CBF"/>
    <w:rsid w:val="007D2DEC"/>
    <w:rsid w:val="007D2F9B"/>
    <w:rsid w:val="007D30FB"/>
    <w:rsid w:val="007D40B5"/>
    <w:rsid w:val="007D4ADF"/>
    <w:rsid w:val="007D4DD4"/>
    <w:rsid w:val="007D5189"/>
    <w:rsid w:val="007D56B2"/>
    <w:rsid w:val="007D5A7F"/>
    <w:rsid w:val="007D5ECE"/>
    <w:rsid w:val="007D5FCA"/>
    <w:rsid w:val="007D63CC"/>
    <w:rsid w:val="007D68DD"/>
    <w:rsid w:val="007E0816"/>
    <w:rsid w:val="007E0DC1"/>
    <w:rsid w:val="007E16E6"/>
    <w:rsid w:val="007E1AF5"/>
    <w:rsid w:val="007E2172"/>
    <w:rsid w:val="007E28C4"/>
    <w:rsid w:val="007E4215"/>
    <w:rsid w:val="007E5373"/>
    <w:rsid w:val="007E5AD4"/>
    <w:rsid w:val="007E5BE4"/>
    <w:rsid w:val="007E7950"/>
    <w:rsid w:val="007E79F5"/>
    <w:rsid w:val="007F2166"/>
    <w:rsid w:val="007F2174"/>
    <w:rsid w:val="007F2B57"/>
    <w:rsid w:val="007F3DCC"/>
    <w:rsid w:val="007F4FBF"/>
    <w:rsid w:val="007F553C"/>
    <w:rsid w:val="007F57B2"/>
    <w:rsid w:val="007F60E4"/>
    <w:rsid w:val="007F6481"/>
    <w:rsid w:val="007F6C21"/>
    <w:rsid w:val="00800241"/>
    <w:rsid w:val="0080274D"/>
    <w:rsid w:val="00805716"/>
    <w:rsid w:val="00806340"/>
    <w:rsid w:val="0080641A"/>
    <w:rsid w:val="008068B4"/>
    <w:rsid w:val="008109F8"/>
    <w:rsid w:val="0081120F"/>
    <w:rsid w:val="00813396"/>
    <w:rsid w:val="00813809"/>
    <w:rsid w:val="00814041"/>
    <w:rsid w:val="008142EC"/>
    <w:rsid w:val="0081479F"/>
    <w:rsid w:val="0081505D"/>
    <w:rsid w:val="0081561C"/>
    <w:rsid w:val="008158E6"/>
    <w:rsid w:val="00815F88"/>
    <w:rsid w:val="0081753C"/>
    <w:rsid w:val="00820033"/>
    <w:rsid w:val="0082004F"/>
    <w:rsid w:val="008202C0"/>
    <w:rsid w:val="008206B5"/>
    <w:rsid w:val="008215AD"/>
    <w:rsid w:val="00821C82"/>
    <w:rsid w:val="00821EEF"/>
    <w:rsid w:val="0082272B"/>
    <w:rsid w:val="00822735"/>
    <w:rsid w:val="00822919"/>
    <w:rsid w:val="00823C51"/>
    <w:rsid w:val="00823E79"/>
    <w:rsid w:val="00824694"/>
    <w:rsid w:val="00825021"/>
    <w:rsid w:val="00825756"/>
    <w:rsid w:val="00826A91"/>
    <w:rsid w:val="00827C9E"/>
    <w:rsid w:val="00831852"/>
    <w:rsid w:val="0083233D"/>
    <w:rsid w:val="00836932"/>
    <w:rsid w:val="0083693D"/>
    <w:rsid w:val="008379E8"/>
    <w:rsid w:val="00841882"/>
    <w:rsid w:val="00841B46"/>
    <w:rsid w:val="00843219"/>
    <w:rsid w:val="00844E60"/>
    <w:rsid w:val="00845528"/>
    <w:rsid w:val="00845CED"/>
    <w:rsid w:val="00846E25"/>
    <w:rsid w:val="0084772D"/>
    <w:rsid w:val="00850372"/>
    <w:rsid w:val="00850B2E"/>
    <w:rsid w:val="00851202"/>
    <w:rsid w:val="00852814"/>
    <w:rsid w:val="00853184"/>
    <w:rsid w:val="00854BA3"/>
    <w:rsid w:val="00856B07"/>
    <w:rsid w:val="00857165"/>
    <w:rsid w:val="00857325"/>
    <w:rsid w:val="00857457"/>
    <w:rsid w:val="00857C62"/>
    <w:rsid w:val="00857D06"/>
    <w:rsid w:val="008609D7"/>
    <w:rsid w:val="00861C81"/>
    <w:rsid w:val="00862AF1"/>
    <w:rsid w:val="0086547F"/>
    <w:rsid w:val="00866250"/>
    <w:rsid w:val="00870203"/>
    <w:rsid w:val="008722FC"/>
    <w:rsid w:val="0087260C"/>
    <w:rsid w:val="00872EA9"/>
    <w:rsid w:val="008733B3"/>
    <w:rsid w:val="00873ABF"/>
    <w:rsid w:val="0087461A"/>
    <w:rsid w:val="00876381"/>
    <w:rsid w:val="00876637"/>
    <w:rsid w:val="008769A0"/>
    <w:rsid w:val="00877B4C"/>
    <w:rsid w:val="00877C2E"/>
    <w:rsid w:val="0088391B"/>
    <w:rsid w:val="00883AD9"/>
    <w:rsid w:val="0088530E"/>
    <w:rsid w:val="00890A33"/>
    <w:rsid w:val="008917B8"/>
    <w:rsid w:val="00891D14"/>
    <w:rsid w:val="00891F44"/>
    <w:rsid w:val="00892FCD"/>
    <w:rsid w:val="00893D3F"/>
    <w:rsid w:val="00897A0E"/>
    <w:rsid w:val="008A04C5"/>
    <w:rsid w:val="008A066C"/>
    <w:rsid w:val="008A0706"/>
    <w:rsid w:val="008A0745"/>
    <w:rsid w:val="008A0E14"/>
    <w:rsid w:val="008A1119"/>
    <w:rsid w:val="008A1DF9"/>
    <w:rsid w:val="008A259A"/>
    <w:rsid w:val="008A44F1"/>
    <w:rsid w:val="008A64D1"/>
    <w:rsid w:val="008A6B94"/>
    <w:rsid w:val="008A70C7"/>
    <w:rsid w:val="008A71E6"/>
    <w:rsid w:val="008A7D3C"/>
    <w:rsid w:val="008B0185"/>
    <w:rsid w:val="008B10D0"/>
    <w:rsid w:val="008B19AB"/>
    <w:rsid w:val="008B4203"/>
    <w:rsid w:val="008B5C23"/>
    <w:rsid w:val="008B5E7C"/>
    <w:rsid w:val="008B7970"/>
    <w:rsid w:val="008C0291"/>
    <w:rsid w:val="008C0953"/>
    <w:rsid w:val="008C2CB5"/>
    <w:rsid w:val="008C66DD"/>
    <w:rsid w:val="008C6D7B"/>
    <w:rsid w:val="008C7BEB"/>
    <w:rsid w:val="008D00B5"/>
    <w:rsid w:val="008D2593"/>
    <w:rsid w:val="008D2EBE"/>
    <w:rsid w:val="008D3468"/>
    <w:rsid w:val="008D384A"/>
    <w:rsid w:val="008D3C03"/>
    <w:rsid w:val="008D3C99"/>
    <w:rsid w:val="008D4EA8"/>
    <w:rsid w:val="008D567E"/>
    <w:rsid w:val="008D59BA"/>
    <w:rsid w:val="008D5B16"/>
    <w:rsid w:val="008D6320"/>
    <w:rsid w:val="008D7C25"/>
    <w:rsid w:val="008E15F0"/>
    <w:rsid w:val="008E17EF"/>
    <w:rsid w:val="008E207B"/>
    <w:rsid w:val="008E37CE"/>
    <w:rsid w:val="008E39EF"/>
    <w:rsid w:val="008E3BF9"/>
    <w:rsid w:val="008E4A10"/>
    <w:rsid w:val="008E6011"/>
    <w:rsid w:val="008E6EF3"/>
    <w:rsid w:val="008F0379"/>
    <w:rsid w:val="008F0E8B"/>
    <w:rsid w:val="008F3A13"/>
    <w:rsid w:val="008F3C27"/>
    <w:rsid w:val="008F3E4B"/>
    <w:rsid w:val="008F4903"/>
    <w:rsid w:val="008F50F7"/>
    <w:rsid w:val="008F7476"/>
    <w:rsid w:val="008F754E"/>
    <w:rsid w:val="00900AED"/>
    <w:rsid w:val="00900B06"/>
    <w:rsid w:val="009032DA"/>
    <w:rsid w:val="00903984"/>
    <w:rsid w:val="009049BC"/>
    <w:rsid w:val="00905A09"/>
    <w:rsid w:val="0090664C"/>
    <w:rsid w:val="00906E8C"/>
    <w:rsid w:val="00907C98"/>
    <w:rsid w:val="00907D7E"/>
    <w:rsid w:val="00912693"/>
    <w:rsid w:val="00912AE6"/>
    <w:rsid w:val="00912B34"/>
    <w:rsid w:val="00912E80"/>
    <w:rsid w:val="009132C4"/>
    <w:rsid w:val="00917B24"/>
    <w:rsid w:val="00920EAE"/>
    <w:rsid w:val="0092158A"/>
    <w:rsid w:val="00921EC9"/>
    <w:rsid w:val="009220C9"/>
    <w:rsid w:val="00922459"/>
    <w:rsid w:val="00924D47"/>
    <w:rsid w:val="00927B38"/>
    <w:rsid w:val="0093048F"/>
    <w:rsid w:val="009324F8"/>
    <w:rsid w:val="009332D6"/>
    <w:rsid w:val="00934F8D"/>
    <w:rsid w:val="00935242"/>
    <w:rsid w:val="00935FF4"/>
    <w:rsid w:val="00936814"/>
    <w:rsid w:val="00936C82"/>
    <w:rsid w:val="0094075F"/>
    <w:rsid w:val="0094083F"/>
    <w:rsid w:val="00940DED"/>
    <w:rsid w:val="00941C66"/>
    <w:rsid w:val="00941DF3"/>
    <w:rsid w:val="0094256B"/>
    <w:rsid w:val="009430B8"/>
    <w:rsid w:val="00943D94"/>
    <w:rsid w:val="00944565"/>
    <w:rsid w:val="00944EE2"/>
    <w:rsid w:val="00945126"/>
    <w:rsid w:val="00945E9A"/>
    <w:rsid w:val="0094738D"/>
    <w:rsid w:val="0094798D"/>
    <w:rsid w:val="00947CD7"/>
    <w:rsid w:val="00951599"/>
    <w:rsid w:val="00951D52"/>
    <w:rsid w:val="00952F7A"/>
    <w:rsid w:val="00953126"/>
    <w:rsid w:val="00953930"/>
    <w:rsid w:val="00954C0B"/>
    <w:rsid w:val="00954F80"/>
    <w:rsid w:val="009551CB"/>
    <w:rsid w:val="00955289"/>
    <w:rsid w:val="00955BD2"/>
    <w:rsid w:val="0095713C"/>
    <w:rsid w:val="00960EF1"/>
    <w:rsid w:val="00961EF9"/>
    <w:rsid w:val="009621E9"/>
    <w:rsid w:val="009704AA"/>
    <w:rsid w:val="00970BC8"/>
    <w:rsid w:val="00972A49"/>
    <w:rsid w:val="00973375"/>
    <w:rsid w:val="00974714"/>
    <w:rsid w:val="00974AC3"/>
    <w:rsid w:val="00974BAA"/>
    <w:rsid w:val="0097523A"/>
    <w:rsid w:val="00976552"/>
    <w:rsid w:val="00980446"/>
    <w:rsid w:val="009810BA"/>
    <w:rsid w:val="00982DC6"/>
    <w:rsid w:val="00982F72"/>
    <w:rsid w:val="009834D3"/>
    <w:rsid w:val="00986787"/>
    <w:rsid w:val="009879E1"/>
    <w:rsid w:val="00987A7E"/>
    <w:rsid w:val="00990AAC"/>
    <w:rsid w:val="00990F4D"/>
    <w:rsid w:val="0099194C"/>
    <w:rsid w:val="00992349"/>
    <w:rsid w:val="009925F5"/>
    <w:rsid w:val="009927EB"/>
    <w:rsid w:val="00992B4A"/>
    <w:rsid w:val="0099311D"/>
    <w:rsid w:val="00993321"/>
    <w:rsid w:val="009961B2"/>
    <w:rsid w:val="009A01F4"/>
    <w:rsid w:val="009A11E7"/>
    <w:rsid w:val="009A1835"/>
    <w:rsid w:val="009A2027"/>
    <w:rsid w:val="009A3474"/>
    <w:rsid w:val="009A3B49"/>
    <w:rsid w:val="009A59DE"/>
    <w:rsid w:val="009A769F"/>
    <w:rsid w:val="009B071B"/>
    <w:rsid w:val="009B143F"/>
    <w:rsid w:val="009B1F89"/>
    <w:rsid w:val="009B2E2A"/>
    <w:rsid w:val="009B2EEA"/>
    <w:rsid w:val="009B3E63"/>
    <w:rsid w:val="009B440E"/>
    <w:rsid w:val="009B5EEB"/>
    <w:rsid w:val="009B7171"/>
    <w:rsid w:val="009B79F0"/>
    <w:rsid w:val="009C17E8"/>
    <w:rsid w:val="009C1CD0"/>
    <w:rsid w:val="009C312A"/>
    <w:rsid w:val="009C34A2"/>
    <w:rsid w:val="009C38EB"/>
    <w:rsid w:val="009C4C22"/>
    <w:rsid w:val="009C52D0"/>
    <w:rsid w:val="009C7938"/>
    <w:rsid w:val="009D0B7F"/>
    <w:rsid w:val="009D1909"/>
    <w:rsid w:val="009D1C3B"/>
    <w:rsid w:val="009D1C63"/>
    <w:rsid w:val="009D2745"/>
    <w:rsid w:val="009D4301"/>
    <w:rsid w:val="009D519B"/>
    <w:rsid w:val="009D5236"/>
    <w:rsid w:val="009D6827"/>
    <w:rsid w:val="009D75BF"/>
    <w:rsid w:val="009D77BD"/>
    <w:rsid w:val="009E01AE"/>
    <w:rsid w:val="009E04DC"/>
    <w:rsid w:val="009E09F7"/>
    <w:rsid w:val="009E120E"/>
    <w:rsid w:val="009E1772"/>
    <w:rsid w:val="009E2537"/>
    <w:rsid w:val="009E4506"/>
    <w:rsid w:val="009E4B52"/>
    <w:rsid w:val="009E5D31"/>
    <w:rsid w:val="009E6E61"/>
    <w:rsid w:val="009E73E7"/>
    <w:rsid w:val="009E743D"/>
    <w:rsid w:val="009F0A21"/>
    <w:rsid w:val="009F0A72"/>
    <w:rsid w:val="009F157A"/>
    <w:rsid w:val="009F1B57"/>
    <w:rsid w:val="009F203A"/>
    <w:rsid w:val="009F2D04"/>
    <w:rsid w:val="009F30F4"/>
    <w:rsid w:val="009F31A9"/>
    <w:rsid w:val="009F48C2"/>
    <w:rsid w:val="009F4BDF"/>
    <w:rsid w:val="009F504D"/>
    <w:rsid w:val="009F5659"/>
    <w:rsid w:val="009F585F"/>
    <w:rsid w:val="00A0003F"/>
    <w:rsid w:val="00A00416"/>
    <w:rsid w:val="00A017E2"/>
    <w:rsid w:val="00A02941"/>
    <w:rsid w:val="00A029AB"/>
    <w:rsid w:val="00A04599"/>
    <w:rsid w:val="00A045DF"/>
    <w:rsid w:val="00A058D2"/>
    <w:rsid w:val="00A05C26"/>
    <w:rsid w:val="00A07A62"/>
    <w:rsid w:val="00A10011"/>
    <w:rsid w:val="00A101AC"/>
    <w:rsid w:val="00A105F1"/>
    <w:rsid w:val="00A117BA"/>
    <w:rsid w:val="00A11A8F"/>
    <w:rsid w:val="00A12789"/>
    <w:rsid w:val="00A12C11"/>
    <w:rsid w:val="00A13E4D"/>
    <w:rsid w:val="00A14047"/>
    <w:rsid w:val="00A145B8"/>
    <w:rsid w:val="00A15697"/>
    <w:rsid w:val="00A15CD0"/>
    <w:rsid w:val="00A15FAD"/>
    <w:rsid w:val="00A160D6"/>
    <w:rsid w:val="00A16499"/>
    <w:rsid w:val="00A16913"/>
    <w:rsid w:val="00A17E51"/>
    <w:rsid w:val="00A20971"/>
    <w:rsid w:val="00A230D1"/>
    <w:rsid w:val="00A2313A"/>
    <w:rsid w:val="00A23BA3"/>
    <w:rsid w:val="00A23CD9"/>
    <w:rsid w:val="00A23E66"/>
    <w:rsid w:val="00A24FB6"/>
    <w:rsid w:val="00A2551B"/>
    <w:rsid w:val="00A26359"/>
    <w:rsid w:val="00A265E9"/>
    <w:rsid w:val="00A2698F"/>
    <w:rsid w:val="00A2722D"/>
    <w:rsid w:val="00A27648"/>
    <w:rsid w:val="00A276FB"/>
    <w:rsid w:val="00A30040"/>
    <w:rsid w:val="00A31C12"/>
    <w:rsid w:val="00A33A8C"/>
    <w:rsid w:val="00A345F2"/>
    <w:rsid w:val="00A401FC"/>
    <w:rsid w:val="00A420E1"/>
    <w:rsid w:val="00A42838"/>
    <w:rsid w:val="00A42E05"/>
    <w:rsid w:val="00A4311E"/>
    <w:rsid w:val="00A431EB"/>
    <w:rsid w:val="00A4322B"/>
    <w:rsid w:val="00A43E68"/>
    <w:rsid w:val="00A47F8E"/>
    <w:rsid w:val="00A508E5"/>
    <w:rsid w:val="00A51C2F"/>
    <w:rsid w:val="00A51CC1"/>
    <w:rsid w:val="00A52881"/>
    <w:rsid w:val="00A542A1"/>
    <w:rsid w:val="00A55512"/>
    <w:rsid w:val="00A56E71"/>
    <w:rsid w:val="00A6078D"/>
    <w:rsid w:val="00A60CE9"/>
    <w:rsid w:val="00A636DF"/>
    <w:rsid w:val="00A65216"/>
    <w:rsid w:val="00A66792"/>
    <w:rsid w:val="00A66FAB"/>
    <w:rsid w:val="00A67A2B"/>
    <w:rsid w:val="00A67F8F"/>
    <w:rsid w:val="00A70AA8"/>
    <w:rsid w:val="00A714CA"/>
    <w:rsid w:val="00A72861"/>
    <w:rsid w:val="00A72F0D"/>
    <w:rsid w:val="00A730E3"/>
    <w:rsid w:val="00A73856"/>
    <w:rsid w:val="00A7514D"/>
    <w:rsid w:val="00A76394"/>
    <w:rsid w:val="00A8026B"/>
    <w:rsid w:val="00A82338"/>
    <w:rsid w:val="00A82751"/>
    <w:rsid w:val="00A8387B"/>
    <w:rsid w:val="00A8461B"/>
    <w:rsid w:val="00A84B83"/>
    <w:rsid w:val="00A84C0F"/>
    <w:rsid w:val="00A8575E"/>
    <w:rsid w:val="00A85E05"/>
    <w:rsid w:val="00A87802"/>
    <w:rsid w:val="00A87C06"/>
    <w:rsid w:val="00A902C4"/>
    <w:rsid w:val="00A90408"/>
    <w:rsid w:val="00A90607"/>
    <w:rsid w:val="00A90678"/>
    <w:rsid w:val="00A90E30"/>
    <w:rsid w:val="00A91613"/>
    <w:rsid w:val="00A91DB6"/>
    <w:rsid w:val="00A921E6"/>
    <w:rsid w:val="00A936F9"/>
    <w:rsid w:val="00A949CB"/>
    <w:rsid w:val="00A9531D"/>
    <w:rsid w:val="00A954DA"/>
    <w:rsid w:val="00A95C11"/>
    <w:rsid w:val="00A9682E"/>
    <w:rsid w:val="00AA00D6"/>
    <w:rsid w:val="00AA04F9"/>
    <w:rsid w:val="00AA06A2"/>
    <w:rsid w:val="00AA1285"/>
    <w:rsid w:val="00AA18C7"/>
    <w:rsid w:val="00AA349F"/>
    <w:rsid w:val="00AA3A36"/>
    <w:rsid w:val="00AA5B24"/>
    <w:rsid w:val="00AA68D5"/>
    <w:rsid w:val="00AA7C5D"/>
    <w:rsid w:val="00AA7F96"/>
    <w:rsid w:val="00AB0E84"/>
    <w:rsid w:val="00AB21F9"/>
    <w:rsid w:val="00AB33E5"/>
    <w:rsid w:val="00AB3A80"/>
    <w:rsid w:val="00AB3B43"/>
    <w:rsid w:val="00AB3EA7"/>
    <w:rsid w:val="00AB5747"/>
    <w:rsid w:val="00AB6F36"/>
    <w:rsid w:val="00AB7E45"/>
    <w:rsid w:val="00AC0174"/>
    <w:rsid w:val="00AC1889"/>
    <w:rsid w:val="00AC278B"/>
    <w:rsid w:val="00AC2C6D"/>
    <w:rsid w:val="00AC58BF"/>
    <w:rsid w:val="00AC5E21"/>
    <w:rsid w:val="00AC66F4"/>
    <w:rsid w:val="00AC719C"/>
    <w:rsid w:val="00AC780F"/>
    <w:rsid w:val="00AD02DA"/>
    <w:rsid w:val="00AD073F"/>
    <w:rsid w:val="00AD0A22"/>
    <w:rsid w:val="00AD0C0E"/>
    <w:rsid w:val="00AD0CEF"/>
    <w:rsid w:val="00AD0DE1"/>
    <w:rsid w:val="00AD16F3"/>
    <w:rsid w:val="00AD1C75"/>
    <w:rsid w:val="00AD3AE2"/>
    <w:rsid w:val="00AD59FA"/>
    <w:rsid w:val="00AD5ED1"/>
    <w:rsid w:val="00AD7A9E"/>
    <w:rsid w:val="00AE0791"/>
    <w:rsid w:val="00AE0DEE"/>
    <w:rsid w:val="00AE37AC"/>
    <w:rsid w:val="00AE3AC0"/>
    <w:rsid w:val="00AE5E0B"/>
    <w:rsid w:val="00AE692C"/>
    <w:rsid w:val="00AE6B0A"/>
    <w:rsid w:val="00AE7081"/>
    <w:rsid w:val="00AE7875"/>
    <w:rsid w:val="00AF09FB"/>
    <w:rsid w:val="00AF382C"/>
    <w:rsid w:val="00AF43C4"/>
    <w:rsid w:val="00AF43EB"/>
    <w:rsid w:val="00AF557D"/>
    <w:rsid w:val="00AF5D66"/>
    <w:rsid w:val="00B01E3A"/>
    <w:rsid w:val="00B020B2"/>
    <w:rsid w:val="00B02B36"/>
    <w:rsid w:val="00B02DB9"/>
    <w:rsid w:val="00B02FFD"/>
    <w:rsid w:val="00B03431"/>
    <w:rsid w:val="00B03811"/>
    <w:rsid w:val="00B0386A"/>
    <w:rsid w:val="00B04541"/>
    <w:rsid w:val="00B04C30"/>
    <w:rsid w:val="00B05369"/>
    <w:rsid w:val="00B0564A"/>
    <w:rsid w:val="00B11A24"/>
    <w:rsid w:val="00B12184"/>
    <w:rsid w:val="00B132B6"/>
    <w:rsid w:val="00B14608"/>
    <w:rsid w:val="00B1758D"/>
    <w:rsid w:val="00B20A64"/>
    <w:rsid w:val="00B21362"/>
    <w:rsid w:val="00B22D83"/>
    <w:rsid w:val="00B23073"/>
    <w:rsid w:val="00B23D9D"/>
    <w:rsid w:val="00B240B5"/>
    <w:rsid w:val="00B2456A"/>
    <w:rsid w:val="00B25163"/>
    <w:rsid w:val="00B2579F"/>
    <w:rsid w:val="00B26DE4"/>
    <w:rsid w:val="00B2733F"/>
    <w:rsid w:val="00B302F7"/>
    <w:rsid w:val="00B30925"/>
    <w:rsid w:val="00B309D4"/>
    <w:rsid w:val="00B30CB3"/>
    <w:rsid w:val="00B311A8"/>
    <w:rsid w:val="00B31CE6"/>
    <w:rsid w:val="00B31F88"/>
    <w:rsid w:val="00B3255C"/>
    <w:rsid w:val="00B32D4D"/>
    <w:rsid w:val="00B330C4"/>
    <w:rsid w:val="00B33D5E"/>
    <w:rsid w:val="00B34859"/>
    <w:rsid w:val="00B3598A"/>
    <w:rsid w:val="00B3669C"/>
    <w:rsid w:val="00B3695A"/>
    <w:rsid w:val="00B3701D"/>
    <w:rsid w:val="00B37E46"/>
    <w:rsid w:val="00B4091D"/>
    <w:rsid w:val="00B40CCB"/>
    <w:rsid w:val="00B410EB"/>
    <w:rsid w:val="00B41192"/>
    <w:rsid w:val="00B417A4"/>
    <w:rsid w:val="00B44BF9"/>
    <w:rsid w:val="00B4524C"/>
    <w:rsid w:val="00B47DE6"/>
    <w:rsid w:val="00B50D53"/>
    <w:rsid w:val="00B51317"/>
    <w:rsid w:val="00B5346B"/>
    <w:rsid w:val="00B534B9"/>
    <w:rsid w:val="00B5351B"/>
    <w:rsid w:val="00B54462"/>
    <w:rsid w:val="00B550DF"/>
    <w:rsid w:val="00B559B3"/>
    <w:rsid w:val="00B55F70"/>
    <w:rsid w:val="00B568EB"/>
    <w:rsid w:val="00B63458"/>
    <w:rsid w:val="00B63B4A"/>
    <w:rsid w:val="00B64B36"/>
    <w:rsid w:val="00B672DA"/>
    <w:rsid w:val="00B67666"/>
    <w:rsid w:val="00B70207"/>
    <w:rsid w:val="00B70F85"/>
    <w:rsid w:val="00B724B8"/>
    <w:rsid w:val="00B72F49"/>
    <w:rsid w:val="00B73763"/>
    <w:rsid w:val="00B738AB"/>
    <w:rsid w:val="00B73AAE"/>
    <w:rsid w:val="00B73FF0"/>
    <w:rsid w:val="00B80318"/>
    <w:rsid w:val="00B81B9C"/>
    <w:rsid w:val="00B827DD"/>
    <w:rsid w:val="00B836D1"/>
    <w:rsid w:val="00B85C39"/>
    <w:rsid w:val="00B86E52"/>
    <w:rsid w:val="00B871FC"/>
    <w:rsid w:val="00B876B8"/>
    <w:rsid w:val="00B90C33"/>
    <w:rsid w:val="00B91003"/>
    <w:rsid w:val="00B910C9"/>
    <w:rsid w:val="00B91689"/>
    <w:rsid w:val="00B92B73"/>
    <w:rsid w:val="00B937A1"/>
    <w:rsid w:val="00B93FD0"/>
    <w:rsid w:val="00B94572"/>
    <w:rsid w:val="00B946FE"/>
    <w:rsid w:val="00B94C31"/>
    <w:rsid w:val="00B96A36"/>
    <w:rsid w:val="00B96C91"/>
    <w:rsid w:val="00B96D49"/>
    <w:rsid w:val="00BA0461"/>
    <w:rsid w:val="00BA0F92"/>
    <w:rsid w:val="00BA2151"/>
    <w:rsid w:val="00BA2DF4"/>
    <w:rsid w:val="00BA3FA6"/>
    <w:rsid w:val="00BA6C27"/>
    <w:rsid w:val="00BA6EE1"/>
    <w:rsid w:val="00BA74F1"/>
    <w:rsid w:val="00BB0CA3"/>
    <w:rsid w:val="00BB0CF1"/>
    <w:rsid w:val="00BB380F"/>
    <w:rsid w:val="00BB3BD5"/>
    <w:rsid w:val="00BB40E1"/>
    <w:rsid w:val="00BB4227"/>
    <w:rsid w:val="00BB470E"/>
    <w:rsid w:val="00BB54ED"/>
    <w:rsid w:val="00BB567E"/>
    <w:rsid w:val="00BC1030"/>
    <w:rsid w:val="00BC110A"/>
    <w:rsid w:val="00BC2E28"/>
    <w:rsid w:val="00BC3F0E"/>
    <w:rsid w:val="00BC460F"/>
    <w:rsid w:val="00BC4815"/>
    <w:rsid w:val="00BC4856"/>
    <w:rsid w:val="00BC48C2"/>
    <w:rsid w:val="00BD0852"/>
    <w:rsid w:val="00BD0D59"/>
    <w:rsid w:val="00BD110C"/>
    <w:rsid w:val="00BD1B8C"/>
    <w:rsid w:val="00BD2BFA"/>
    <w:rsid w:val="00BD49E8"/>
    <w:rsid w:val="00BD4AE8"/>
    <w:rsid w:val="00BD500C"/>
    <w:rsid w:val="00BD5650"/>
    <w:rsid w:val="00BD635A"/>
    <w:rsid w:val="00BD7021"/>
    <w:rsid w:val="00BD77CB"/>
    <w:rsid w:val="00BE1062"/>
    <w:rsid w:val="00BE1C3A"/>
    <w:rsid w:val="00BE204D"/>
    <w:rsid w:val="00BE38F9"/>
    <w:rsid w:val="00BE4563"/>
    <w:rsid w:val="00BE47F5"/>
    <w:rsid w:val="00BE54CC"/>
    <w:rsid w:val="00BE7432"/>
    <w:rsid w:val="00BE74C6"/>
    <w:rsid w:val="00BF195B"/>
    <w:rsid w:val="00BF3CE5"/>
    <w:rsid w:val="00BF5B1B"/>
    <w:rsid w:val="00BF608A"/>
    <w:rsid w:val="00BF6F0D"/>
    <w:rsid w:val="00BF72CF"/>
    <w:rsid w:val="00BF7F5C"/>
    <w:rsid w:val="00C02530"/>
    <w:rsid w:val="00C0413D"/>
    <w:rsid w:val="00C04508"/>
    <w:rsid w:val="00C048C8"/>
    <w:rsid w:val="00C05187"/>
    <w:rsid w:val="00C058C5"/>
    <w:rsid w:val="00C06737"/>
    <w:rsid w:val="00C069E0"/>
    <w:rsid w:val="00C06C2B"/>
    <w:rsid w:val="00C07706"/>
    <w:rsid w:val="00C105DF"/>
    <w:rsid w:val="00C1079F"/>
    <w:rsid w:val="00C11097"/>
    <w:rsid w:val="00C11263"/>
    <w:rsid w:val="00C1127D"/>
    <w:rsid w:val="00C11D8F"/>
    <w:rsid w:val="00C11FD9"/>
    <w:rsid w:val="00C121D0"/>
    <w:rsid w:val="00C1460A"/>
    <w:rsid w:val="00C15E58"/>
    <w:rsid w:val="00C15F34"/>
    <w:rsid w:val="00C16040"/>
    <w:rsid w:val="00C16BBF"/>
    <w:rsid w:val="00C202F0"/>
    <w:rsid w:val="00C209B1"/>
    <w:rsid w:val="00C2127E"/>
    <w:rsid w:val="00C21FE9"/>
    <w:rsid w:val="00C2342D"/>
    <w:rsid w:val="00C23FF0"/>
    <w:rsid w:val="00C24349"/>
    <w:rsid w:val="00C24C07"/>
    <w:rsid w:val="00C2616D"/>
    <w:rsid w:val="00C261FC"/>
    <w:rsid w:val="00C26956"/>
    <w:rsid w:val="00C26C85"/>
    <w:rsid w:val="00C30DC6"/>
    <w:rsid w:val="00C317BB"/>
    <w:rsid w:val="00C3278A"/>
    <w:rsid w:val="00C32935"/>
    <w:rsid w:val="00C34EB1"/>
    <w:rsid w:val="00C35528"/>
    <w:rsid w:val="00C35EEB"/>
    <w:rsid w:val="00C368B3"/>
    <w:rsid w:val="00C37A46"/>
    <w:rsid w:val="00C37E41"/>
    <w:rsid w:val="00C40CB4"/>
    <w:rsid w:val="00C4178F"/>
    <w:rsid w:val="00C42068"/>
    <w:rsid w:val="00C42EED"/>
    <w:rsid w:val="00C42F78"/>
    <w:rsid w:val="00C4332B"/>
    <w:rsid w:val="00C43740"/>
    <w:rsid w:val="00C4396A"/>
    <w:rsid w:val="00C43D16"/>
    <w:rsid w:val="00C43DD6"/>
    <w:rsid w:val="00C442A2"/>
    <w:rsid w:val="00C44F3F"/>
    <w:rsid w:val="00C4608E"/>
    <w:rsid w:val="00C502D2"/>
    <w:rsid w:val="00C515EA"/>
    <w:rsid w:val="00C532E8"/>
    <w:rsid w:val="00C53BE9"/>
    <w:rsid w:val="00C55F54"/>
    <w:rsid w:val="00C560B7"/>
    <w:rsid w:val="00C56BCA"/>
    <w:rsid w:val="00C60E10"/>
    <w:rsid w:val="00C6158E"/>
    <w:rsid w:val="00C6349F"/>
    <w:rsid w:val="00C64632"/>
    <w:rsid w:val="00C66121"/>
    <w:rsid w:val="00C67138"/>
    <w:rsid w:val="00C7105F"/>
    <w:rsid w:val="00C71951"/>
    <w:rsid w:val="00C71E54"/>
    <w:rsid w:val="00C74BF0"/>
    <w:rsid w:val="00C7571B"/>
    <w:rsid w:val="00C759DB"/>
    <w:rsid w:val="00C75A20"/>
    <w:rsid w:val="00C776BB"/>
    <w:rsid w:val="00C77B99"/>
    <w:rsid w:val="00C8046B"/>
    <w:rsid w:val="00C82BDC"/>
    <w:rsid w:val="00C84F4E"/>
    <w:rsid w:val="00C85034"/>
    <w:rsid w:val="00C86AC4"/>
    <w:rsid w:val="00C86CB9"/>
    <w:rsid w:val="00C875CB"/>
    <w:rsid w:val="00C9053B"/>
    <w:rsid w:val="00C90DC3"/>
    <w:rsid w:val="00C914BD"/>
    <w:rsid w:val="00C91BD0"/>
    <w:rsid w:val="00C95845"/>
    <w:rsid w:val="00C96D46"/>
    <w:rsid w:val="00C97C0E"/>
    <w:rsid w:val="00C97F91"/>
    <w:rsid w:val="00CA1546"/>
    <w:rsid w:val="00CA167C"/>
    <w:rsid w:val="00CA343F"/>
    <w:rsid w:val="00CA34A3"/>
    <w:rsid w:val="00CA3D89"/>
    <w:rsid w:val="00CA3F91"/>
    <w:rsid w:val="00CA438D"/>
    <w:rsid w:val="00CA5409"/>
    <w:rsid w:val="00CA56C6"/>
    <w:rsid w:val="00CA5F94"/>
    <w:rsid w:val="00CA675F"/>
    <w:rsid w:val="00CA700F"/>
    <w:rsid w:val="00CA7699"/>
    <w:rsid w:val="00CB00C8"/>
    <w:rsid w:val="00CB1BE4"/>
    <w:rsid w:val="00CB2051"/>
    <w:rsid w:val="00CB386B"/>
    <w:rsid w:val="00CB40CF"/>
    <w:rsid w:val="00CB6CC1"/>
    <w:rsid w:val="00CB7352"/>
    <w:rsid w:val="00CB7525"/>
    <w:rsid w:val="00CB7815"/>
    <w:rsid w:val="00CB786E"/>
    <w:rsid w:val="00CB78DC"/>
    <w:rsid w:val="00CC0B93"/>
    <w:rsid w:val="00CC20DA"/>
    <w:rsid w:val="00CC2CCB"/>
    <w:rsid w:val="00CC3658"/>
    <w:rsid w:val="00CC3919"/>
    <w:rsid w:val="00CC6732"/>
    <w:rsid w:val="00CC7497"/>
    <w:rsid w:val="00CD15C7"/>
    <w:rsid w:val="00CD3995"/>
    <w:rsid w:val="00CD41F3"/>
    <w:rsid w:val="00CD4925"/>
    <w:rsid w:val="00CD56DD"/>
    <w:rsid w:val="00CD6A2F"/>
    <w:rsid w:val="00CD6BD5"/>
    <w:rsid w:val="00CD6FFB"/>
    <w:rsid w:val="00CE02C7"/>
    <w:rsid w:val="00CE1D5A"/>
    <w:rsid w:val="00CE312D"/>
    <w:rsid w:val="00CE39A3"/>
    <w:rsid w:val="00CE3EEB"/>
    <w:rsid w:val="00CE3F31"/>
    <w:rsid w:val="00CE74F1"/>
    <w:rsid w:val="00CE7808"/>
    <w:rsid w:val="00CE7F60"/>
    <w:rsid w:val="00CF144D"/>
    <w:rsid w:val="00CF25EC"/>
    <w:rsid w:val="00CF2E2B"/>
    <w:rsid w:val="00CF4511"/>
    <w:rsid w:val="00CF4536"/>
    <w:rsid w:val="00CF4569"/>
    <w:rsid w:val="00CF594B"/>
    <w:rsid w:val="00CF70F8"/>
    <w:rsid w:val="00CF7C2F"/>
    <w:rsid w:val="00D00DF2"/>
    <w:rsid w:val="00D01E48"/>
    <w:rsid w:val="00D01F09"/>
    <w:rsid w:val="00D02D62"/>
    <w:rsid w:val="00D033D0"/>
    <w:rsid w:val="00D04AA9"/>
    <w:rsid w:val="00D04BA5"/>
    <w:rsid w:val="00D05789"/>
    <w:rsid w:val="00D0588B"/>
    <w:rsid w:val="00D0664D"/>
    <w:rsid w:val="00D06D64"/>
    <w:rsid w:val="00D07672"/>
    <w:rsid w:val="00D1049C"/>
    <w:rsid w:val="00D10517"/>
    <w:rsid w:val="00D10538"/>
    <w:rsid w:val="00D1072A"/>
    <w:rsid w:val="00D110E7"/>
    <w:rsid w:val="00D11278"/>
    <w:rsid w:val="00D11A06"/>
    <w:rsid w:val="00D12424"/>
    <w:rsid w:val="00D124AB"/>
    <w:rsid w:val="00D13B01"/>
    <w:rsid w:val="00D15D7D"/>
    <w:rsid w:val="00D16200"/>
    <w:rsid w:val="00D171BB"/>
    <w:rsid w:val="00D177EE"/>
    <w:rsid w:val="00D20936"/>
    <w:rsid w:val="00D20CA3"/>
    <w:rsid w:val="00D2209C"/>
    <w:rsid w:val="00D226FC"/>
    <w:rsid w:val="00D227E7"/>
    <w:rsid w:val="00D23B53"/>
    <w:rsid w:val="00D24372"/>
    <w:rsid w:val="00D244C0"/>
    <w:rsid w:val="00D24736"/>
    <w:rsid w:val="00D26536"/>
    <w:rsid w:val="00D27308"/>
    <w:rsid w:val="00D275A1"/>
    <w:rsid w:val="00D27EBB"/>
    <w:rsid w:val="00D31202"/>
    <w:rsid w:val="00D315D7"/>
    <w:rsid w:val="00D31A7C"/>
    <w:rsid w:val="00D328CA"/>
    <w:rsid w:val="00D33645"/>
    <w:rsid w:val="00D33C00"/>
    <w:rsid w:val="00D343A5"/>
    <w:rsid w:val="00D35917"/>
    <w:rsid w:val="00D3675F"/>
    <w:rsid w:val="00D40294"/>
    <w:rsid w:val="00D417F3"/>
    <w:rsid w:val="00D4351A"/>
    <w:rsid w:val="00D43AD6"/>
    <w:rsid w:val="00D44405"/>
    <w:rsid w:val="00D4473B"/>
    <w:rsid w:val="00D44BCC"/>
    <w:rsid w:val="00D458E6"/>
    <w:rsid w:val="00D4600F"/>
    <w:rsid w:val="00D46CE1"/>
    <w:rsid w:val="00D47338"/>
    <w:rsid w:val="00D47A84"/>
    <w:rsid w:val="00D51220"/>
    <w:rsid w:val="00D5253D"/>
    <w:rsid w:val="00D52720"/>
    <w:rsid w:val="00D52AAB"/>
    <w:rsid w:val="00D53CE0"/>
    <w:rsid w:val="00D540AD"/>
    <w:rsid w:val="00D5444B"/>
    <w:rsid w:val="00D54885"/>
    <w:rsid w:val="00D55A09"/>
    <w:rsid w:val="00D606A9"/>
    <w:rsid w:val="00D61681"/>
    <w:rsid w:val="00D61CD7"/>
    <w:rsid w:val="00D62475"/>
    <w:rsid w:val="00D627EE"/>
    <w:rsid w:val="00D6389D"/>
    <w:rsid w:val="00D64FCB"/>
    <w:rsid w:val="00D6545A"/>
    <w:rsid w:val="00D66B2D"/>
    <w:rsid w:val="00D67253"/>
    <w:rsid w:val="00D70756"/>
    <w:rsid w:val="00D7109E"/>
    <w:rsid w:val="00D71621"/>
    <w:rsid w:val="00D737DE"/>
    <w:rsid w:val="00D73A1E"/>
    <w:rsid w:val="00D73A2C"/>
    <w:rsid w:val="00D75979"/>
    <w:rsid w:val="00D75A51"/>
    <w:rsid w:val="00D75D66"/>
    <w:rsid w:val="00D76A7C"/>
    <w:rsid w:val="00D76C25"/>
    <w:rsid w:val="00D7710B"/>
    <w:rsid w:val="00D779BD"/>
    <w:rsid w:val="00D77C0D"/>
    <w:rsid w:val="00D8291F"/>
    <w:rsid w:val="00D82A4B"/>
    <w:rsid w:val="00D83812"/>
    <w:rsid w:val="00D84096"/>
    <w:rsid w:val="00D840AF"/>
    <w:rsid w:val="00D85BE7"/>
    <w:rsid w:val="00D85F95"/>
    <w:rsid w:val="00D90675"/>
    <w:rsid w:val="00D907F1"/>
    <w:rsid w:val="00D912A8"/>
    <w:rsid w:val="00D927CF"/>
    <w:rsid w:val="00D930B9"/>
    <w:rsid w:val="00D9385B"/>
    <w:rsid w:val="00D943FA"/>
    <w:rsid w:val="00D96E3F"/>
    <w:rsid w:val="00D97E4C"/>
    <w:rsid w:val="00DA33EF"/>
    <w:rsid w:val="00DA46AD"/>
    <w:rsid w:val="00DA4E27"/>
    <w:rsid w:val="00DA4F28"/>
    <w:rsid w:val="00DA51C8"/>
    <w:rsid w:val="00DA622F"/>
    <w:rsid w:val="00DA6587"/>
    <w:rsid w:val="00DA6EC4"/>
    <w:rsid w:val="00DA7570"/>
    <w:rsid w:val="00DA758E"/>
    <w:rsid w:val="00DA7AE1"/>
    <w:rsid w:val="00DA7C3B"/>
    <w:rsid w:val="00DB02B9"/>
    <w:rsid w:val="00DB03DE"/>
    <w:rsid w:val="00DB1275"/>
    <w:rsid w:val="00DB2E50"/>
    <w:rsid w:val="00DB3E3E"/>
    <w:rsid w:val="00DB5DD0"/>
    <w:rsid w:val="00DB5DDF"/>
    <w:rsid w:val="00DB6AB5"/>
    <w:rsid w:val="00DB7927"/>
    <w:rsid w:val="00DB7AAA"/>
    <w:rsid w:val="00DC00D5"/>
    <w:rsid w:val="00DC2262"/>
    <w:rsid w:val="00DC24F0"/>
    <w:rsid w:val="00DC3D42"/>
    <w:rsid w:val="00DC4571"/>
    <w:rsid w:val="00DC4F8D"/>
    <w:rsid w:val="00DC50C1"/>
    <w:rsid w:val="00DC619D"/>
    <w:rsid w:val="00DC6FCA"/>
    <w:rsid w:val="00DC7B54"/>
    <w:rsid w:val="00DC7BD5"/>
    <w:rsid w:val="00DD002B"/>
    <w:rsid w:val="00DD0ED4"/>
    <w:rsid w:val="00DD1AA8"/>
    <w:rsid w:val="00DD2E38"/>
    <w:rsid w:val="00DD3977"/>
    <w:rsid w:val="00DD402D"/>
    <w:rsid w:val="00DD4F24"/>
    <w:rsid w:val="00DD6FB1"/>
    <w:rsid w:val="00DD75AF"/>
    <w:rsid w:val="00DE3237"/>
    <w:rsid w:val="00DE3707"/>
    <w:rsid w:val="00DE40AD"/>
    <w:rsid w:val="00DE6D5F"/>
    <w:rsid w:val="00DE6FBE"/>
    <w:rsid w:val="00DF036B"/>
    <w:rsid w:val="00DF110E"/>
    <w:rsid w:val="00DF184A"/>
    <w:rsid w:val="00DF21AD"/>
    <w:rsid w:val="00DF2719"/>
    <w:rsid w:val="00DF34AF"/>
    <w:rsid w:val="00DF3A5E"/>
    <w:rsid w:val="00DF40F5"/>
    <w:rsid w:val="00DF4CC4"/>
    <w:rsid w:val="00DF6B9E"/>
    <w:rsid w:val="00DF766A"/>
    <w:rsid w:val="00E00DDF"/>
    <w:rsid w:val="00E00DFC"/>
    <w:rsid w:val="00E01C16"/>
    <w:rsid w:val="00E02B21"/>
    <w:rsid w:val="00E0370D"/>
    <w:rsid w:val="00E0535F"/>
    <w:rsid w:val="00E060A3"/>
    <w:rsid w:val="00E06E82"/>
    <w:rsid w:val="00E076DF"/>
    <w:rsid w:val="00E0783A"/>
    <w:rsid w:val="00E07866"/>
    <w:rsid w:val="00E07BB2"/>
    <w:rsid w:val="00E109DF"/>
    <w:rsid w:val="00E124A5"/>
    <w:rsid w:val="00E130FA"/>
    <w:rsid w:val="00E13E40"/>
    <w:rsid w:val="00E17B77"/>
    <w:rsid w:val="00E21654"/>
    <w:rsid w:val="00E245AE"/>
    <w:rsid w:val="00E24C9E"/>
    <w:rsid w:val="00E24F8B"/>
    <w:rsid w:val="00E26E7F"/>
    <w:rsid w:val="00E3043A"/>
    <w:rsid w:val="00E3074F"/>
    <w:rsid w:val="00E30ABA"/>
    <w:rsid w:val="00E30CF8"/>
    <w:rsid w:val="00E32382"/>
    <w:rsid w:val="00E32FD5"/>
    <w:rsid w:val="00E33F50"/>
    <w:rsid w:val="00E34303"/>
    <w:rsid w:val="00E346CA"/>
    <w:rsid w:val="00E34A76"/>
    <w:rsid w:val="00E34DA3"/>
    <w:rsid w:val="00E3518E"/>
    <w:rsid w:val="00E356B4"/>
    <w:rsid w:val="00E359F7"/>
    <w:rsid w:val="00E36534"/>
    <w:rsid w:val="00E36614"/>
    <w:rsid w:val="00E37351"/>
    <w:rsid w:val="00E408AA"/>
    <w:rsid w:val="00E411B7"/>
    <w:rsid w:val="00E414A5"/>
    <w:rsid w:val="00E4190D"/>
    <w:rsid w:val="00E41977"/>
    <w:rsid w:val="00E41A57"/>
    <w:rsid w:val="00E41BD2"/>
    <w:rsid w:val="00E42FB4"/>
    <w:rsid w:val="00E4389D"/>
    <w:rsid w:val="00E438FC"/>
    <w:rsid w:val="00E45230"/>
    <w:rsid w:val="00E45AAC"/>
    <w:rsid w:val="00E465C9"/>
    <w:rsid w:val="00E46DA0"/>
    <w:rsid w:val="00E47351"/>
    <w:rsid w:val="00E47788"/>
    <w:rsid w:val="00E53D96"/>
    <w:rsid w:val="00E54983"/>
    <w:rsid w:val="00E55AE2"/>
    <w:rsid w:val="00E56FEA"/>
    <w:rsid w:val="00E57508"/>
    <w:rsid w:val="00E5784C"/>
    <w:rsid w:val="00E618CE"/>
    <w:rsid w:val="00E62939"/>
    <w:rsid w:val="00E63AC7"/>
    <w:rsid w:val="00E63E31"/>
    <w:rsid w:val="00E641EF"/>
    <w:rsid w:val="00E64A4F"/>
    <w:rsid w:val="00E64B2E"/>
    <w:rsid w:val="00E65269"/>
    <w:rsid w:val="00E652A8"/>
    <w:rsid w:val="00E65B5F"/>
    <w:rsid w:val="00E65CBA"/>
    <w:rsid w:val="00E678B1"/>
    <w:rsid w:val="00E70460"/>
    <w:rsid w:val="00E7217D"/>
    <w:rsid w:val="00E7346B"/>
    <w:rsid w:val="00E75826"/>
    <w:rsid w:val="00E75AE8"/>
    <w:rsid w:val="00E802C1"/>
    <w:rsid w:val="00E8087A"/>
    <w:rsid w:val="00E80A79"/>
    <w:rsid w:val="00E80F92"/>
    <w:rsid w:val="00E82E91"/>
    <w:rsid w:val="00E833BF"/>
    <w:rsid w:val="00E8706B"/>
    <w:rsid w:val="00E876C8"/>
    <w:rsid w:val="00E87789"/>
    <w:rsid w:val="00E87829"/>
    <w:rsid w:val="00E87D15"/>
    <w:rsid w:val="00E9262C"/>
    <w:rsid w:val="00E92EB5"/>
    <w:rsid w:val="00E93433"/>
    <w:rsid w:val="00E9416A"/>
    <w:rsid w:val="00E94EE9"/>
    <w:rsid w:val="00E95530"/>
    <w:rsid w:val="00E959E5"/>
    <w:rsid w:val="00E95D49"/>
    <w:rsid w:val="00E96037"/>
    <w:rsid w:val="00EA03BA"/>
    <w:rsid w:val="00EA05A9"/>
    <w:rsid w:val="00EA0A43"/>
    <w:rsid w:val="00EA19F3"/>
    <w:rsid w:val="00EA1D31"/>
    <w:rsid w:val="00EA232B"/>
    <w:rsid w:val="00EA2FC7"/>
    <w:rsid w:val="00EA32E9"/>
    <w:rsid w:val="00EA7DF0"/>
    <w:rsid w:val="00EB00CF"/>
    <w:rsid w:val="00EB0E7D"/>
    <w:rsid w:val="00EB47D3"/>
    <w:rsid w:val="00EB58D2"/>
    <w:rsid w:val="00EB63D1"/>
    <w:rsid w:val="00EB64CF"/>
    <w:rsid w:val="00EB6D2D"/>
    <w:rsid w:val="00EC06A7"/>
    <w:rsid w:val="00EC079E"/>
    <w:rsid w:val="00EC3CD9"/>
    <w:rsid w:val="00EC45BF"/>
    <w:rsid w:val="00EC5597"/>
    <w:rsid w:val="00EC5CF7"/>
    <w:rsid w:val="00EC6C83"/>
    <w:rsid w:val="00ED0A6C"/>
    <w:rsid w:val="00ED0C12"/>
    <w:rsid w:val="00ED17EB"/>
    <w:rsid w:val="00ED4AD2"/>
    <w:rsid w:val="00ED53CB"/>
    <w:rsid w:val="00ED706B"/>
    <w:rsid w:val="00ED775C"/>
    <w:rsid w:val="00ED7962"/>
    <w:rsid w:val="00EE0A77"/>
    <w:rsid w:val="00EE3407"/>
    <w:rsid w:val="00EE368C"/>
    <w:rsid w:val="00EE4C1D"/>
    <w:rsid w:val="00EE6065"/>
    <w:rsid w:val="00EE7467"/>
    <w:rsid w:val="00EE79FB"/>
    <w:rsid w:val="00EF15B1"/>
    <w:rsid w:val="00EF1F08"/>
    <w:rsid w:val="00EF218B"/>
    <w:rsid w:val="00EF41E3"/>
    <w:rsid w:val="00EF4A63"/>
    <w:rsid w:val="00EF5045"/>
    <w:rsid w:val="00EF5F93"/>
    <w:rsid w:val="00EF65E7"/>
    <w:rsid w:val="00EF6ED3"/>
    <w:rsid w:val="00EF7B6D"/>
    <w:rsid w:val="00F00181"/>
    <w:rsid w:val="00F01149"/>
    <w:rsid w:val="00F018BA"/>
    <w:rsid w:val="00F02126"/>
    <w:rsid w:val="00F022FE"/>
    <w:rsid w:val="00F030A4"/>
    <w:rsid w:val="00F03767"/>
    <w:rsid w:val="00F038B2"/>
    <w:rsid w:val="00F044CE"/>
    <w:rsid w:val="00F04BE4"/>
    <w:rsid w:val="00F04F7D"/>
    <w:rsid w:val="00F05C37"/>
    <w:rsid w:val="00F05F59"/>
    <w:rsid w:val="00F06240"/>
    <w:rsid w:val="00F102EC"/>
    <w:rsid w:val="00F10DC1"/>
    <w:rsid w:val="00F1125B"/>
    <w:rsid w:val="00F11D9C"/>
    <w:rsid w:val="00F120ED"/>
    <w:rsid w:val="00F12749"/>
    <w:rsid w:val="00F13886"/>
    <w:rsid w:val="00F13FA1"/>
    <w:rsid w:val="00F15870"/>
    <w:rsid w:val="00F16A4D"/>
    <w:rsid w:val="00F16F1A"/>
    <w:rsid w:val="00F207A6"/>
    <w:rsid w:val="00F20FAD"/>
    <w:rsid w:val="00F2227F"/>
    <w:rsid w:val="00F23372"/>
    <w:rsid w:val="00F23D03"/>
    <w:rsid w:val="00F249C7"/>
    <w:rsid w:val="00F24AA5"/>
    <w:rsid w:val="00F25F9E"/>
    <w:rsid w:val="00F2626A"/>
    <w:rsid w:val="00F26492"/>
    <w:rsid w:val="00F27341"/>
    <w:rsid w:val="00F27FD6"/>
    <w:rsid w:val="00F30912"/>
    <w:rsid w:val="00F316AA"/>
    <w:rsid w:val="00F31C57"/>
    <w:rsid w:val="00F334D5"/>
    <w:rsid w:val="00F335D2"/>
    <w:rsid w:val="00F3480A"/>
    <w:rsid w:val="00F34A07"/>
    <w:rsid w:val="00F35F5D"/>
    <w:rsid w:val="00F361C8"/>
    <w:rsid w:val="00F36821"/>
    <w:rsid w:val="00F36C05"/>
    <w:rsid w:val="00F37D88"/>
    <w:rsid w:val="00F4185D"/>
    <w:rsid w:val="00F42C32"/>
    <w:rsid w:val="00F4457D"/>
    <w:rsid w:val="00F44718"/>
    <w:rsid w:val="00F45843"/>
    <w:rsid w:val="00F45CDE"/>
    <w:rsid w:val="00F521C9"/>
    <w:rsid w:val="00F52B87"/>
    <w:rsid w:val="00F5781B"/>
    <w:rsid w:val="00F57A6F"/>
    <w:rsid w:val="00F57F67"/>
    <w:rsid w:val="00F611E6"/>
    <w:rsid w:val="00F61BD7"/>
    <w:rsid w:val="00F61F2A"/>
    <w:rsid w:val="00F63B5F"/>
    <w:rsid w:val="00F642C7"/>
    <w:rsid w:val="00F65197"/>
    <w:rsid w:val="00F65CDA"/>
    <w:rsid w:val="00F6685F"/>
    <w:rsid w:val="00F67233"/>
    <w:rsid w:val="00F73AEE"/>
    <w:rsid w:val="00F73B36"/>
    <w:rsid w:val="00F7509A"/>
    <w:rsid w:val="00F7514D"/>
    <w:rsid w:val="00F7545D"/>
    <w:rsid w:val="00F76324"/>
    <w:rsid w:val="00F80332"/>
    <w:rsid w:val="00F803A1"/>
    <w:rsid w:val="00F806BB"/>
    <w:rsid w:val="00F80A9F"/>
    <w:rsid w:val="00F82951"/>
    <w:rsid w:val="00F82B4C"/>
    <w:rsid w:val="00F83441"/>
    <w:rsid w:val="00F843DC"/>
    <w:rsid w:val="00F84626"/>
    <w:rsid w:val="00F85F2A"/>
    <w:rsid w:val="00F85F4C"/>
    <w:rsid w:val="00F86071"/>
    <w:rsid w:val="00F860F4"/>
    <w:rsid w:val="00F8761A"/>
    <w:rsid w:val="00F87EBD"/>
    <w:rsid w:val="00F900CE"/>
    <w:rsid w:val="00F918C1"/>
    <w:rsid w:val="00F93A7B"/>
    <w:rsid w:val="00F93ED6"/>
    <w:rsid w:val="00F94075"/>
    <w:rsid w:val="00F95EA9"/>
    <w:rsid w:val="00F963A2"/>
    <w:rsid w:val="00F966F6"/>
    <w:rsid w:val="00F967A1"/>
    <w:rsid w:val="00F96C28"/>
    <w:rsid w:val="00FA2AB7"/>
    <w:rsid w:val="00FA38A4"/>
    <w:rsid w:val="00FA44BB"/>
    <w:rsid w:val="00FA46B0"/>
    <w:rsid w:val="00FA4906"/>
    <w:rsid w:val="00FA5D40"/>
    <w:rsid w:val="00FA6DC1"/>
    <w:rsid w:val="00FA6EE3"/>
    <w:rsid w:val="00FA7C26"/>
    <w:rsid w:val="00FB05C3"/>
    <w:rsid w:val="00FB1046"/>
    <w:rsid w:val="00FB16B0"/>
    <w:rsid w:val="00FB365C"/>
    <w:rsid w:val="00FB3D85"/>
    <w:rsid w:val="00FB5A56"/>
    <w:rsid w:val="00FB5B18"/>
    <w:rsid w:val="00FB607B"/>
    <w:rsid w:val="00FC1DC3"/>
    <w:rsid w:val="00FC33EA"/>
    <w:rsid w:val="00FC5DB1"/>
    <w:rsid w:val="00FC691D"/>
    <w:rsid w:val="00FC7197"/>
    <w:rsid w:val="00FD042B"/>
    <w:rsid w:val="00FD0B57"/>
    <w:rsid w:val="00FD2C42"/>
    <w:rsid w:val="00FD3E40"/>
    <w:rsid w:val="00FD4844"/>
    <w:rsid w:val="00FD4BD2"/>
    <w:rsid w:val="00FD5F75"/>
    <w:rsid w:val="00FD7D0A"/>
    <w:rsid w:val="00FE1FD8"/>
    <w:rsid w:val="00FE219B"/>
    <w:rsid w:val="00FE22AE"/>
    <w:rsid w:val="00FE23A1"/>
    <w:rsid w:val="00FE403F"/>
    <w:rsid w:val="00FE5DAF"/>
    <w:rsid w:val="00FE605B"/>
    <w:rsid w:val="00FE6C1E"/>
    <w:rsid w:val="00FE6DEB"/>
    <w:rsid w:val="00FE6E9F"/>
    <w:rsid w:val="00FF0EC3"/>
    <w:rsid w:val="00FF1F0E"/>
    <w:rsid w:val="00FF4B62"/>
    <w:rsid w:val="00FF5A35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FA"/>
    <w:rPr>
      <w:lang w:eastAsia="en-US"/>
    </w:rPr>
  </w:style>
  <w:style w:type="paragraph" w:styleId="Heading1">
    <w:name w:val="heading 1"/>
    <w:basedOn w:val="Normal"/>
    <w:next w:val="Normal"/>
    <w:qFormat/>
    <w:rsid w:val="005E12F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E12F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12FA"/>
    <w:rPr>
      <w:rFonts w:ascii="Courier New" w:hAnsi="Courier New"/>
    </w:rPr>
  </w:style>
  <w:style w:type="paragraph" w:styleId="Header">
    <w:name w:val="header"/>
    <w:basedOn w:val="Normal"/>
    <w:rsid w:val="005E12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1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12FA"/>
  </w:style>
  <w:style w:type="character" w:styleId="Hyperlink">
    <w:name w:val="Hyperlink"/>
    <w:basedOn w:val="DefaultParagraphFont"/>
    <w:rsid w:val="005E12FA"/>
    <w:rPr>
      <w:color w:val="0000FF"/>
      <w:u w:val="single"/>
    </w:rPr>
  </w:style>
  <w:style w:type="paragraph" w:styleId="DocumentMap">
    <w:name w:val="Document Map"/>
    <w:basedOn w:val="Normal"/>
    <w:semiHidden/>
    <w:rsid w:val="005E12F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7E0D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0678"/>
    <w:rPr>
      <w:color w:val="800080"/>
      <w:u w:val="single"/>
    </w:rPr>
  </w:style>
  <w:style w:type="table" w:styleId="TableGrid">
    <w:name w:val="Table Grid"/>
    <w:basedOn w:val="TableNormal"/>
    <w:rsid w:val="00FA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">
    <w:name w:val="Annotation"/>
    <w:basedOn w:val="BodyText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CC3919"/>
    <w:pPr>
      <w:spacing w:after="60"/>
    </w:pPr>
    <w:rPr>
      <w:sz w:val="20"/>
    </w:rPr>
  </w:style>
  <w:style w:type="character" w:customStyle="1" w:styleId="PlainTextChar">
    <w:name w:val="Plain Text Char"/>
    <w:basedOn w:val="DefaultParagraphFont"/>
    <w:link w:val="PlainText"/>
    <w:rsid w:val="005321F3"/>
    <w:rPr>
      <w:rFonts w:ascii="Courier New" w:hAnsi="Courier New"/>
      <w:lang w:val="en-GB"/>
    </w:rPr>
  </w:style>
  <w:style w:type="paragraph" w:styleId="ListBullet">
    <w:name w:val="List Bullet"/>
    <w:basedOn w:val="Normal"/>
    <w:uiPriority w:val="99"/>
    <w:unhideWhenUsed/>
    <w:rsid w:val="0084321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60E10"/>
    <w:pPr>
      <w:ind w:left="720"/>
    </w:pPr>
  </w:style>
  <w:style w:type="character" w:customStyle="1" w:styleId="st1">
    <w:name w:val="st1"/>
    <w:basedOn w:val="DefaultParagraphFont"/>
    <w:rsid w:val="004E0E22"/>
  </w:style>
  <w:style w:type="character" w:customStyle="1" w:styleId="BodyTextChar">
    <w:name w:val="Body Text Char"/>
    <w:basedOn w:val="DefaultParagraphFont"/>
    <w:link w:val="BodyText"/>
    <w:rsid w:val="00A105F1"/>
    <w:rPr>
      <w:rFonts w:ascii="Trebuchet MS" w:eastAsia="Times" w:hAnsi="Trebuchet MS"/>
      <w:sz w:val="22"/>
      <w:lang w:eastAsia="en-US"/>
    </w:rPr>
  </w:style>
  <w:style w:type="paragraph" w:customStyle="1" w:styleId="1TableBodyArial10">
    <w:name w:val="1.Table Body Arial 10"/>
    <w:basedOn w:val="Normal"/>
    <w:rsid w:val="001E64EC"/>
    <w:pPr>
      <w:framePr w:hSpace="180" w:wrap="around" w:vAnchor="text" w:hAnchor="margin" w:xAlign="right" w:y="133"/>
      <w:spacing w:line="240" w:lineRule="exact"/>
    </w:pPr>
    <w:rPr>
      <w:rFonts w:ascii="Arial" w:hAnsi="Arial"/>
      <w:color w:val="000000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rprise-marketing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terprise-marketing.co.uk/dl/dl038-300dp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DE89-C129-4963-9A34-873EB32C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Leakage in 10 Years with Kalrez Perfluoroelastomer Seals</vt:lpstr>
    </vt:vector>
  </TitlesOfParts>
  <Company>Enterprise Marketing Services Ltd</Company>
  <LinksUpToDate>false</LinksUpToDate>
  <CharactersWithSpaces>3699</CharactersWithSpaces>
  <SharedDoc>false</SharedDoc>
  <HLinks>
    <vt:vector size="24" baseType="variant">
      <vt:variant>
        <vt:i4>5701712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http://www.enterprise-marketing.co.uk/dl/dl037-72dpi.jpg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http://www.enterprise-marketing.co.uk/dl/dl037-300dpi.jpg</vt:lpwstr>
      </vt:variant>
      <vt:variant>
        <vt:lpwstr/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http://www.enterprise-marketing.co.uk/dl/dl037.html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Leakage in 10 Years with Kalrez Perfluoroelastomer Seals</dc:title>
  <dc:subject>Press Release DL038 from Dichtomatik Ltd</dc:subject>
  <dc:creator>Steve Lloyd</dc:creator>
  <cp:lastModifiedBy>test</cp:lastModifiedBy>
  <cp:revision>5</cp:revision>
  <cp:lastPrinted>2015-11-03T14:32:00Z</cp:lastPrinted>
  <dcterms:created xsi:type="dcterms:W3CDTF">2015-11-03T14:35:00Z</dcterms:created>
  <dcterms:modified xsi:type="dcterms:W3CDTF">2015-11-03T14:40:00Z</dcterms:modified>
</cp:coreProperties>
</file>